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41E36" w14:textId="74FDFD1A" w:rsidR="00CF287B" w:rsidRDefault="00CF287B" w:rsidP="00CF287B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TAREA </w:t>
      </w:r>
      <w:r w:rsidR="001C6269">
        <w:rPr>
          <w:rFonts w:ascii="Times New Roman" w:hAnsi="Times New Roman"/>
          <w:b/>
          <w:bCs/>
          <w:sz w:val="28"/>
          <w:szCs w:val="28"/>
          <w:u w:val="single"/>
        </w:rPr>
        <w:t>SEMANA 7</w:t>
      </w:r>
    </w:p>
    <w:tbl>
      <w:tblPr>
        <w:tblpPr w:leftFromText="141" w:rightFromText="141" w:vertAnchor="page" w:horzAnchor="margin" w:tblpY="2206"/>
        <w:tblW w:w="47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2773"/>
        <w:gridCol w:w="2242"/>
        <w:gridCol w:w="2818"/>
      </w:tblGrid>
      <w:tr w:rsidR="00CF287B" w:rsidRPr="009E3502" w14:paraId="011AF481" w14:textId="77777777" w:rsidTr="001C6269">
        <w:trPr>
          <w:trHeight w:val="138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ED7C" w14:textId="77777777" w:rsidR="00CF287B" w:rsidRPr="001C6269" w:rsidRDefault="00CF287B" w:rsidP="00E13F62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1C6269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8F28" w14:textId="77777777" w:rsidR="00CF287B" w:rsidRPr="001C6269" w:rsidRDefault="00CF287B" w:rsidP="00E13F62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1C6269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6B498" w14:textId="77777777" w:rsidR="00CF287B" w:rsidRPr="001C6269" w:rsidRDefault="00CF287B" w:rsidP="00E13F62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1C6269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Curso:</w:t>
            </w:r>
            <w:r w:rsidRPr="001C6269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       1 año A </w:t>
            </w:r>
          </w:p>
        </w:tc>
      </w:tr>
      <w:tr w:rsidR="00CF287B" w:rsidRPr="009E3502" w14:paraId="40ABB18D" w14:textId="77777777" w:rsidTr="001C6269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9EB5" w14:textId="77777777" w:rsidR="00CF287B" w:rsidRPr="001C6269" w:rsidRDefault="00CF287B" w:rsidP="00E13F62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F2ED2" w14:textId="77777777" w:rsidR="00CF287B" w:rsidRPr="001C6269" w:rsidRDefault="00CF287B" w:rsidP="00E13F62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3DB94" w14:textId="4872781E" w:rsidR="00CF287B" w:rsidRPr="001C6269" w:rsidRDefault="00CF287B" w:rsidP="00E13F62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1C6269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Fecha:</w:t>
            </w:r>
            <w:r w:rsidRPr="001C6269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11 al 15 de mayo</w:t>
            </w:r>
          </w:p>
        </w:tc>
      </w:tr>
      <w:tr w:rsidR="00CF287B" w:rsidRPr="009E3502" w14:paraId="0DC97619" w14:textId="77777777" w:rsidTr="001C6269">
        <w:trPr>
          <w:trHeight w:val="215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479D" w14:textId="77777777" w:rsidR="00CF287B" w:rsidRPr="001C6269" w:rsidRDefault="00CF287B" w:rsidP="00E13F62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1C6269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Unidad: 0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2043" w14:textId="77777777" w:rsidR="00CF287B" w:rsidRPr="001C6269" w:rsidRDefault="00CF287B" w:rsidP="00E13F62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  <w:lang w:val="es-CL"/>
              </w:rPr>
            </w:pPr>
            <w:r w:rsidRPr="001C6269">
              <w:rPr>
                <w:rFonts w:ascii="Arial" w:hAnsi="Arial" w:cs="Arial"/>
                <w:i/>
                <w:sz w:val="24"/>
                <w:szCs w:val="24"/>
                <w:lang w:val="es-CL"/>
              </w:rPr>
              <w:t>“Lectura diaria”</w:t>
            </w:r>
          </w:p>
        </w:tc>
      </w:tr>
      <w:tr w:rsidR="00CF287B" w:rsidRPr="009E3502" w14:paraId="383FDA61" w14:textId="77777777" w:rsidTr="001C6269">
        <w:trPr>
          <w:trHeight w:val="22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C442B3" w14:textId="77777777" w:rsidR="00CF287B" w:rsidRPr="001C6269" w:rsidRDefault="00CF287B" w:rsidP="00E13F62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1C6269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878B" w14:textId="77777777" w:rsidR="00CF287B" w:rsidRPr="001C6269" w:rsidRDefault="00CF287B" w:rsidP="00E13F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</w:pPr>
            <w:r w:rsidRPr="001C6269">
              <w:rPr>
                <w:rFonts w:ascii="Arial" w:eastAsiaTheme="minorHAnsi" w:hAnsi="Arial" w:cs="Arial"/>
                <w:color w:val="372F29"/>
                <w:sz w:val="24"/>
                <w:szCs w:val="24"/>
                <w:lang w:val="es-CL"/>
              </w:rPr>
              <w:t>Leer palabras aisladas y en contexto, aplicando su conocimiento de la correspondencia letra-sonido en diferentes combinaciones</w:t>
            </w:r>
            <w:r w:rsidRPr="001C6269">
              <w:rPr>
                <w:rFonts w:ascii="Arial" w:hAnsi="Arial" w:cs="Arial"/>
                <w:color w:val="372F29"/>
                <w:sz w:val="24"/>
                <w:szCs w:val="24"/>
                <w:lang w:val="es-CL" w:eastAsia="es-CL"/>
              </w:rPr>
              <w:t>. (OA4)</w:t>
            </w:r>
          </w:p>
        </w:tc>
      </w:tr>
      <w:tr w:rsidR="00CF287B" w:rsidRPr="009E3502" w14:paraId="308F33B3" w14:textId="77777777" w:rsidTr="001C6269">
        <w:trPr>
          <w:trHeight w:val="219"/>
        </w:trPr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90E3" w14:textId="77777777" w:rsidR="00CF287B" w:rsidRPr="001C6269" w:rsidRDefault="00CF287B" w:rsidP="00E13F62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1C6269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Habilidad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F92D" w14:textId="77777777" w:rsidR="00CF287B" w:rsidRPr="001C6269" w:rsidRDefault="00CF287B" w:rsidP="00E13F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72F29"/>
                <w:sz w:val="24"/>
                <w:szCs w:val="24"/>
                <w:lang w:val="es-CL" w:eastAsia="es-CL"/>
              </w:rPr>
            </w:pPr>
            <w:r w:rsidRPr="001C6269">
              <w:rPr>
                <w:rFonts w:ascii="Arial" w:hAnsi="Arial" w:cs="Arial"/>
                <w:color w:val="372F29"/>
                <w:sz w:val="24"/>
                <w:szCs w:val="24"/>
                <w:lang w:val="es-CL" w:eastAsia="es-CL"/>
              </w:rPr>
              <w:t>Leer, decodificar, relacionar, aplicar.</w:t>
            </w:r>
          </w:p>
        </w:tc>
      </w:tr>
      <w:tr w:rsidR="00CF287B" w:rsidRPr="009E3502" w14:paraId="6BC563EF" w14:textId="77777777" w:rsidTr="001C6269">
        <w:trPr>
          <w:trHeight w:val="335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39B7" w14:textId="77777777" w:rsidR="00CF287B" w:rsidRPr="001C6269" w:rsidRDefault="00CF287B" w:rsidP="00E13F62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1C6269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Docente: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D33C" w14:textId="77777777" w:rsidR="00CF287B" w:rsidRPr="001C6269" w:rsidRDefault="00CF287B" w:rsidP="00E13F62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1C6269">
              <w:rPr>
                <w:rFonts w:ascii="Arial" w:hAnsi="Arial" w:cs="Arial"/>
                <w:sz w:val="24"/>
                <w:szCs w:val="24"/>
                <w:lang w:val="es-CL" w:eastAsia="es-CL"/>
              </w:rPr>
              <w:t>Oriana Salinas Sanhueza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6FA7" w14:textId="77777777" w:rsidR="00CF287B" w:rsidRPr="001C6269" w:rsidRDefault="00CF287B" w:rsidP="00E13F62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1C6269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2A37" w14:textId="77777777" w:rsidR="00CF287B" w:rsidRPr="001C6269" w:rsidRDefault="00CF287B" w:rsidP="00E13F62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1C6269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Lenguaje y comunicación </w:t>
            </w:r>
          </w:p>
        </w:tc>
      </w:tr>
    </w:tbl>
    <w:p w14:paraId="0E97AD81" w14:textId="77777777" w:rsidR="00CF287B" w:rsidRDefault="00CF287B" w:rsidP="00CF287B">
      <w:pPr>
        <w:spacing w:after="0"/>
        <w:rPr>
          <w:sz w:val="24"/>
          <w:szCs w:val="24"/>
        </w:rPr>
      </w:pPr>
    </w:p>
    <w:p w14:paraId="6BE7F412" w14:textId="77777777" w:rsidR="00CF287B" w:rsidRPr="001C6269" w:rsidRDefault="00CF287B" w:rsidP="00CF287B">
      <w:pPr>
        <w:spacing w:after="0"/>
        <w:rPr>
          <w:rFonts w:ascii="Arial" w:hAnsi="Arial" w:cs="Arial"/>
          <w:sz w:val="24"/>
          <w:szCs w:val="24"/>
        </w:rPr>
      </w:pPr>
      <w:r w:rsidRPr="001C6269">
        <w:rPr>
          <w:rFonts w:ascii="Arial" w:hAnsi="Arial" w:cs="Arial"/>
          <w:sz w:val="24"/>
          <w:szCs w:val="24"/>
        </w:rPr>
        <w:t>1.- Trabajar en el cuaderno de caligrafía, 3 páginas.</w:t>
      </w:r>
    </w:p>
    <w:p w14:paraId="3C8B37F2" w14:textId="77777777" w:rsidR="00CF287B" w:rsidRPr="001C6269" w:rsidRDefault="00CF287B" w:rsidP="00CF287B">
      <w:pPr>
        <w:spacing w:after="0"/>
        <w:rPr>
          <w:rFonts w:ascii="Arial" w:hAnsi="Arial" w:cs="Arial"/>
          <w:sz w:val="24"/>
          <w:szCs w:val="24"/>
        </w:rPr>
      </w:pPr>
      <w:r w:rsidRPr="001C6269">
        <w:rPr>
          <w:rFonts w:ascii="Arial" w:hAnsi="Arial" w:cs="Arial"/>
          <w:sz w:val="24"/>
          <w:szCs w:val="24"/>
        </w:rPr>
        <w:t>2.- Trabajar en el libro de lenguaje las páginas 35, 38, 39 y 40.</w:t>
      </w:r>
    </w:p>
    <w:p w14:paraId="43EE1DD9" w14:textId="77777777" w:rsidR="00CF287B" w:rsidRPr="001C6269" w:rsidRDefault="00CF287B" w:rsidP="00CF287B">
      <w:pPr>
        <w:spacing w:after="0"/>
        <w:rPr>
          <w:rFonts w:ascii="Arial" w:hAnsi="Arial" w:cs="Arial"/>
          <w:sz w:val="24"/>
          <w:szCs w:val="24"/>
        </w:rPr>
      </w:pPr>
      <w:r w:rsidRPr="001C6269">
        <w:rPr>
          <w:rFonts w:ascii="Arial" w:hAnsi="Arial" w:cs="Arial"/>
          <w:sz w:val="24"/>
          <w:szCs w:val="24"/>
        </w:rPr>
        <w:t>3.- Trabajar en cuadernillo de escritura, las páginas 11, 12, 13.</w:t>
      </w:r>
    </w:p>
    <w:p w14:paraId="271F81F7" w14:textId="77777777" w:rsidR="00EA6D1E" w:rsidRDefault="00EA6D1E" w:rsidP="00EA6D1E">
      <w:pPr>
        <w:spacing w:after="0"/>
        <w:rPr>
          <w:sz w:val="24"/>
          <w:szCs w:val="24"/>
        </w:rPr>
      </w:pPr>
    </w:p>
    <w:p w14:paraId="7EC9B938" w14:textId="77777777" w:rsidR="00EA6D1E" w:rsidRDefault="00EA6D1E" w:rsidP="00EA6D1E">
      <w:pPr>
        <w:spacing w:after="0"/>
        <w:rPr>
          <w:sz w:val="24"/>
          <w:szCs w:val="24"/>
        </w:rPr>
      </w:pPr>
    </w:p>
    <w:p w14:paraId="1BD3870B" w14:textId="77777777" w:rsidR="00EA6D1E" w:rsidRDefault="00EA6D1E" w:rsidP="00EA6D1E">
      <w:pPr>
        <w:spacing w:after="0"/>
        <w:rPr>
          <w:sz w:val="24"/>
          <w:szCs w:val="24"/>
        </w:rPr>
      </w:pPr>
    </w:p>
    <w:p w14:paraId="1CF0617A" w14:textId="77777777" w:rsidR="00EA6D1E" w:rsidRDefault="00EA6D1E" w:rsidP="00EA6D1E">
      <w:pPr>
        <w:spacing w:after="0"/>
        <w:rPr>
          <w:sz w:val="24"/>
          <w:szCs w:val="24"/>
        </w:rPr>
      </w:pPr>
    </w:p>
    <w:p w14:paraId="4CD84CCD" w14:textId="77777777" w:rsidR="00EA6D1E" w:rsidRDefault="00EA6D1E" w:rsidP="00EA6D1E">
      <w:pPr>
        <w:spacing w:after="0"/>
        <w:rPr>
          <w:sz w:val="24"/>
          <w:szCs w:val="24"/>
        </w:rPr>
      </w:pPr>
    </w:p>
    <w:p w14:paraId="21073941" w14:textId="77777777" w:rsidR="00EA6D1E" w:rsidRDefault="00EA6D1E" w:rsidP="00EA6D1E">
      <w:pPr>
        <w:spacing w:after="0"/>
        <w:rPr>
          <w:sz w:val="24"/>
          <w:szCs w:val="24"/>
        </w:rPr>
      </w:pPr>
    </w:p>
    <w:p w14:paraId="2D2C31DB" w14:textId="77777777" w:rsidR="00EA6D1E" w:rsidRDefault="00EA6D1E" w:rsidP="00EA6D1E">
      <w:pPr>
        <w:spacing w:after="0"/>
        <w:rPr>
          <w:sz w:val="24"/>
          <w:szCs w:val="24"/>
        </w:rPr>
      </w:pPr>
    </w:p>
    <w:p w14:paraId="13815DBA" w14:textId="77777777" w:rsidR="00EA6D1E" w:rsidRDefault="00EA6D1E" w:rsidP="00EA6D1E">
      <w:pPr>
        <w:spacing w:after="0"/>
        <w:rPr>
          <w:sz w:val="24"/>
          <w:szCs w:val="24"/>
        </w:rPr>
      </w:pPr>
    </w:p>
    <w:p w14:paraId="64F560C4" w14:textId="77777777" w:rsidR="00EA6D1E" w:rsidRDefault="00EA6D1E" w:rsidP="00EA6D1E">
      <w:pPr>
        <w:spacing w:after="0"/>
        <w:rPr>
          <w:sz w:val="24"/>
          <w:szCs w:val="24"/>
        </w:rPr>
      </w:pPr>
    </w:p>
    <w:p w14:paraId="53F6EFE9" w14:textId="77777777" w:rsidR="007C12E2" w:rsidRDefault="007C12E2" w:rsidP="007C12E2">
      <w:pPr>
        <w:spacing w:after="0"/>
        <w:rPr>
          <w:sz w:val="24"/>
          <w:szCs w:val="24"/>
        </w:rPr>
      </w:pPr>
    </w:p>
    <w:p w14:paraId="435E9FF3" w14:textId="77777777" w:rsidR="007C12E2" w:rsidRDefault="007C12E2" w:rsidP="007C12E2">
      <w:pPr>
        <w:spacing w:after="0"/>
        <w:rPr>
          <w:sz w:val="24"/>
          <w:szCs w:val="24"/>
        </w:rPr>
      </w:pPr>
    </w:p>
    <w:p w14:paraId="58E9503C" w14:textId="77777777" w:rsidR="008D07DE" w:rsidRDefault="008D07DE"/>
    <w:sectPr w:rsidR="008D07DE" w:rsidSect="001C6269">
      <w:headerReference w:type="default" r:id="rId7"/>
      <w:pgSz w:w="12240" w:h="15840"/>
      <w:pgMar w:top="1417" w:right="70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0929B" w14:textId="77777777" w:rsidR="001E6244" w:rsidRDefault="001E6244" w:rsidP="007C12E2">
      <w:pPr>
        <w:spacing w:after="0" w:line="240" w:lineRule="auto"/>
      </w:pPr>
      <w:r>
        <w:separator/>
      </w:r>
    </w:p>
  </w:endnote>
  <w:endnote w:type="continuationSeparator" w:id="0">
    <w:p w14:paraId="77A08883" w14:textId="77777777" w:rsidR="001E6244" w:rsidRDefault="001E6244" w:rsidP="007C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2E9A5" w14:textId="77777777" w:rsidR="001E6244" w:rsidRDefault="001E6244" w:rsidP="007C12E2">
      <w:pPr>
        <w:spacing w:after="0" w:line="240" w:lineRule="auto"/>
      </w:pPr>
      <w:r>
        <w:separator/>
      </w:r>
    </w:p>
  </w:footnote>
  <w:footnote w:type="continuationSeparator" w:id="0">
    <w:p w14:paraId="7C69A2BB" w14:textId="77777777" w:rsidR="001E6244" w:rsidRDefault="001E6244" w:rsidP="007C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7FF46" w14:textId="22CC7DEC" w:rsidR="007C12E2" w:rsidRPr="00D77197" w:rsidRDefault="001C6269" w:rsidP="007C12E2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0" w:name="_Hlk16443469"/>
    <w:bookmarkStart w:id="1" w:name="_Hlk16443470"/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43C525BB" wp14:editId="4ECCFF41">
          <wp:simplePos x="0" y="0"/>
          <wp:positionH relativeFrom="margin">
            <wp:posOffset>-386715</wp:posOffset>
          </wp:positionH>
          <wp:positionV relativeFrom="paragraph">
            <wp:posOffset>-207645</wp:posOffset>
          </wp:positionV>
          <wp:extent cx="1143000" cy="57340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47FA8ED4" wp14:editId="5164FFD8">
          <wp:simplePos x="0" y="0"/>
          <wp:positionH relativeFrom="column">
            <wp:posOffset>5501005</wp:posOffset>
          </wp:positionH>
          <wp:positionV relativeFrom="paragraph">
            <wp:posOffset>-218440</wp:posOffset>
          </wp:positionV>
          <wp:extent cx="526415" cy="581025"/>
          <wp:effectExtent l="0" t="0" r="6985" b="9525"/>
          <wp:wrapNone/>
          <wp:docPr id="1" name="Imagen 1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12E2" w:rsidRPr="00D77197">
      <w:rPr>
        <w:noProof/>
      </w:rPr>
      <w:drawing>
        <wp:anchor distT="0" distB="0" distL="114300" distR="114300" simplePos="0" relativeHeight="251660288" behindDoc="1" locked="0" layoutInCell="1" allowOverlap="1" wp14:anchorId="6846C171" wp14:editId="7D78080E">
          <wp:simplePos x="0" y="0"/>
          <wp:positionH relativeFrom="column">
            <wp:posOffset>6718935</wp:posOffset>
          </wp:positionH>
          <wp:positionV relativeFrom="paragraph">
            <wp:posOffset>-83820</wp:posOffset>
          </wp:positionV>
          <wp:extent cx="526415" cy="581025"/>
          <wp:effectExtent l="0" t="0" r="6985" b="9525"/>
          <wp:wrapNone/>
          <wp:docPr id="14" name="Imagen 14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12E2" w:rsidRPr="00D77197">
      <w:rPr>
        <w:sz w:val="20"/>
        <w:szCs w:val="20"/>
      </w:rPr>
      <w:t xml:space="preserve">Colegio Patricio Mekis </w:t>
    </w:r>
  </w:p>
  <w:p w14:paraId="1898F9D2" w14:textId="4B55D3E7" w:rsidR="007C12E2" w:rsidRPr="00D77197" w:rsidRDefault="007C12E2" w:rsidP="007C12E2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 xml:space="preserve">Mateo de Toro y Zambrano </w:t>
    </w:r>
    <w:proofErr w:type="spellStart"/>
    <w:r w:rsidRPr="00D77197">
      <w:rPr>
        <w:sz w:val="20"/>
        <w:szCs w:val="20"/>
      </w:rPr>
      <w:t>N°</w:t>
    </w:r>
    <w:proofErr w:type="spellEnd"/>
    <w:r w:rsidRPr="00D77197">
      <w:rPr>
        <w:sz w:val="20"/>
        <w:szCs w:val="20"/>
      </w:rPr>
      <w:t xml:space="preserve"> 0330. Fono: 722261343 Email: patricio.mekis@cormun.cl</w:t>
    </w:r>
  </w:p>
  <w:p w14:paraId="6DB7ADDA" w14:textId="7FFF7541" w:rsidR="007C12E2" w:rsidRDefault="007C12E2" w:rsidP="007C12E2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B5BAE"/>
    <w:multiLevelType w:val="hybridMultilevel"/>
    <w:tmpl w:val="C8F2A18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2E2"/>
    <w:rsid w:val="001C6269"/>
    <w:rsid w:val="001E6244"/>
    <w:rsid w:val="007C12E2"/>
    <w:rsid w:val="00884B3B"/>
    <w:rsid w:val="008D07DE"/>
    <w:rsid w:val="00A86EE3"/>
    <w:rsid w:val="00CF287B"/>
    <w:rsid w:val="00EA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0080"/>
  <w15:chartTrackingRefBased/>
  <w15:docId w15:val="{2F41D231-14E8-476E-AAF9-8692B1B0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2E2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12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C12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12E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C12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2E2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494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salinas sanhueza</dc:creator>
  <cp:keywords/>
  <dc:description/>
  <cp:lastModifiedBy>oriana salinas sanhueza</cp:lastModifiedBy>
  <cp:revision>3</cp:revision>
  <dcterms:created xsi:type="dcterms:W3CDTF">2020-04-26T16:49:00Z</dcterms:created>
  <dcterms:modified xsi:type="dcterms:W3CDTF">2020-05-07T03:25:00Z</dcterms:modified>
</cp:coreProperties>
</file>