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5EAD" w14:textId="77777777" w:rsidR="002C69F9" w:rsidRDefault="002C69F9" w:rsidP="002C69F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32F729DB" wp14:editId="4F0D914C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568BE92C" wp14:editId="507D31A6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4B3A1081" w14:textId="77777777" w:rsidR="002C69F9" w:rsidRDefault="002C69F9" w:rsidP="002C69F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0D97EFDF" w14:textId="77777777" w:rsidR="002C69F9" w:rsidRDefault="002C69F9" w:rsidP="002C69F9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18D9EAAC" w14:textId="77777777" w:rsidR="002C69F9" w:rsidRDefault="002C69F9" w:rsidP="002C69F9">
      <w:pPr>
        <w:rPr>
          <w:lang w:val="es-MX"/>
        </w:rPr>
      </w:pPr>
    </w:p>
    <w:p w14:paraId="7B0C85D9" w14:textId="77777777" w:rsidR="002C69F9" w:rsidRDefault="002C69F9" w:rsidP="002C69F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  ARTES VISUALES</w:t>
      </w:r>
    </w:p>
    <w:p w14:paraId="2A77CCF8" w14:textId="77777777" w:rsidR="002C69F9" w:rsidRDefault="002C69F9" w:rsidP="002C69F9">
      <w:pPr>
        <w:rPr>
          <w:b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2C69F9" w14:paraId="057A7FCE" w14:textId="77777777" w:rsidTr="002C69F9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18BD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1E9" w14:textId="77777777" w:rsidR="002C69F9" w:rsidRPr="002C69F9" w:rsidRDefault="002C69F9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15D05" w14:textId="77777777" w:rsidR="002C69F9" w:rsidRPr="002C69F9" w:rsidRDefault="002C69F9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2C69F9" w14:paraId="5257B478" w14:textId="77777777" w:rsidTr="002C69F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C665" w14:textId="77777777" w:rsidR="002C69F9" w:rsidRPr="002C69F9" w:rsidRDefault="002C69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F23F" w14:textId="77777777" w:rsidR="002C69F9" w:rsidRPr="002C69F9" w:rsidRDefault="002C69F9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247C2" w14:textId="77777777" w:rsidR="002C69F9" w:rsidRPr="002C69F9" w:rsidRDefault="002C69F9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3, del 6 al 9 de abril</w:t>
            </w:r>
          </w:p>
        </w:tc>
      </w:tr>
      <w:tr w:rsidR="002C69F9" w14:paraId="6E10388C" w14:textId="77777777" w:rsidTr="002C69F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3504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90A0" w14:textId="77777777" w:rsidR="002C69F9" w:rsidRPr="002C69F9" w:rsidRDefault="002C69F9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307A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6CE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2C69F9" w14:paraId="6AA9DAA5" w14:textId="77777777" w:rsidTr="002C69F9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948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8B0D" w14:textId="77777777" w:rsidR="002C69F9" w:rsidRPr="002C69F9" w:rsidRDefault="002C69F9" w:rsidP="002C69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2C69F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Entorno natural y paisaje americano</w:t>
            </w:r>
          </w:p>
          <w:p w14:paraId="264329FF" w14:textId="77777777" w:rsidR="002C69F9" w:rsidRPr="002C69F9" w:rsidRDefault="002C69F9" w:rsidP="002C69F9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Desarrollo de la expresión y creatividad visual mediante el trabajo artístico basado en el tema del entorno natural y paisaje americano.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EEB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E1EB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2C69F9" w14:paraId="0776A52A" w14:textId="77777777" w:rsidTr="002C69F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9D3" w14:textId="77777777" w:rsidR="002C69F9" w:rsidRPr="002C69F9" w:rsidRDefault="002C69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FD1F" w14:textId="77777777" w:rsidR="002C69F9" w:rsidRPr="002C69F9" w:rsidRDefault="002C69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7451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0A09" w14:textId="77777777" w:rsidR="002C69F9" w:rsidRDefault="00FD03B3" w:rsidP="002C69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Dibujar – pintar - expresar</w:t>
            </w:r>
          </w:p>
          <w:p w14:paraId="2102E778" w14:textId="77777777" w:rsidR="00FD03B3" w:rsidRPr="002C69F9" w:rsidRDefault="00FD03B3" w:rsidP="002C69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2C69F9" w14:paraId="60D0AC09" w14:textId="77777777" w:rsidTr="002C69F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311" w14:textId="77777777" w:rsidR="002C69F9" w:rsidRPr="002C69F9" w:rsidRDefault="002C69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C69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06D3" w14:textId="07CB3F36" w:rsidR="002C69F9" w:rsidRPr="002C69F9" w:rsidRDefault="0028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Expresar a través de las preguntas</w:t>
            </w:r>
            <w:r w:rsidR="00F512CF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 su interés por los diferentes tipos de paisajes y luego dibujarlos.</w:t>
            </w:r>
          </w:p>
        </w:tc>
      </w:tr>
    </w:tbl>
    <w:p w14:paraId="4064B7E0" w14:textId="77777777" w:rsidR="00A42F0A" w:rsidRDefault="00FD03B3">
      <w:r>
        <w:t xml:space="preserve">                                           </w:t>
      </w:r>
    </w:p>
    <w:p w14:paraId="692A580B" w14:textId="77777777" w:rsidR="002E0FA9" w:rsidRDefault="002C69F9">
      <w:r>
        <w:t xml:space="preserve">             </w:t>
      </w:r>
      <w:r w:rsidR="00FD03B3">
        <w:t xml:space="preserve">                                        </w:t>
      </w:r>
      <w:r w:rsidR="002E0FA9">
        <w:t xml:space="preserve">    </w:t>
      </w:r>
    </w:p>
    <w:p w14:paraId="72EEE7B6" w14:textId="037D5017" w:rsidR="002C69F9" w:rsidRDefault="002E0FA9">
      <w:r>
        <w:t xml:space="preserve">                                </w:t>
      </w:r>
      <w:r>
        <w:pict w14:anchorId="6DE6800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56.25pt">
            <v:shadow on="t" opacity="52429f"/>
            <v:textpath style="font-family:&quot;AR DARLING&quot;;font-size:28pt;font-style:italic;v-text-kern:t" trim="t" fitpath="t" string="Paisaje  americano"/>
          </v:shape>
        </w:pict>
      </w:r>
      <w:r w:rsidR="002C69F9">
        <w:t xml:space="preserve">                                                           </w:t>
      </w:r>
    </w:p>
    <w:p w14:paraId="523C1B11" w14:textId="77777777" w:rsidR="002C69F9" w:rsidRDefault="002C69F9">
      <w:pPr>
        <w:rPr>
          <w:rFonts w:ascii="Arial" w:hAnsi="Arial" w:cs="Arial"/>
          <w:b/>
          <w:sz w:val="24"/>
          <w:szCs w:val="24"/>
          <w:u w:val="single"/>
        </w:rPr>
      </w:pPr>
      <w:r w:rsidRPr="002C69F9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66E72F05" w14:textId="77777777" w:rsidR="002C69F9" w:rsidRPr="002C69F9" w:rsidRDefault="002C69F9">
      <w:pPr>
        <w:rPr>
          <w:rFonts w:ascii="Arial" w:hAnsi="Arial" w:cs="Arial"/>
          <w:b/>
          <w:sz w:val="24"/>
          <w:szCs w:val="24"/>
        </w:rPr>
      </w:pPr>
      <w:r w:rsidRPr="002C69F9">
        <w:rPr>
          <w:rFonts w:ascii="Arial" w:hAnsi="Arial" w:cs="Arial"/>
          <w:b/>
          <w:sz w:val="24"/>
          <w:szCs w:val="24"/>
        </w:rPr>
        <w:t>1.- Pinta las letras donde dice paisaje americano</w:t>
      </w:r>
    </w:p>
    <w:p w14:paraId="4E03B678" w14:textId="77777777" w:rsidR="002C69F9" w:rsidRPr="002C69F9" w:rsidRDefault="002C69F9">
      <w:pPr>
        <w:rPr>
          <w:rFonts w:ascii="Arial" w:hAnsi="Arial" w:cs="Arial"/>
          <w:b/>
          <w:sz w:val="24"/>
          <w:szCs w:val="24"/>
        </w:rPr>
      </w:pPr>
      <w:r w:rsidRPr="002C69F9">
        <w:rPr>
          <w:rFonts w:ascii="Arial" w:hAnsi="Arial" w:cs="Arial"/>
          <w:b/>
          <w:sz w:val="24"/>
          <w:szCs w:val="24"/>
        </w:rPr>
        <w:t>I.- Responde a las siguientes preguntas:</w:t>
      </w:r>
    </w:p>
    <w:p w14:paraId="7F7C09C2" w14:textId="77777777" w:rsidR="00FD03B3" w:rsidRDefault="002C6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¿Qué es lo más característico del paisaje de tu barrio?</w:t>
      </w:r>
      <w:r w:rsidR="00FD03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3B3">
        <w:rPr>
          <w:rFonts w:ascii="Arial" w:hAnsi="Arial" w:cs="Arial"/>
          <w:sz w:val="24"/>
          <w:szCs w:val="24"/>
        </w:rPr>
        <w:t>Ej</w:t>
      </w:r>
      <w:proofErr w:type="spellEnd"/>
      <w:r w:rsidR="00FD03B3">
        <w:rPr>
          <w:rFonts w:ascii="Arial" w:hAnsi="Arial" w:cs="Arial"/>
          <w:sz w:val="24"/>
          <w:szCs w:val="24"/>
        </w:rPr>
        <w:t>; la vegetación, edificios, cordillera, plaza…</w:t>
      </w:r>
    </w:p>
    <w:p w14:paraId="548F5475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19A7E572" w14:textId="0AA3392C" w:rsidR="00FD03B3" w:rsidRDefault="00FD0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91A1131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58126947" w14:textId="77777777" w:rsidR="00FD03B3" w:rsidRDefault="00FD0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¿Qué otros paisajes conoces y en qué se diferencian del paisaje donde vivimos?</w:t>
      </w:r>
    </w:p>
    <w:p w14:paraId="555DB8E2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078AAC1E" w14:textId="51BFFE36" w:rsidR="00FD03B3" w:rsidRDefault="00FD0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6DF9B198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1F1F04FD" w14:textId="77777777" w:rsidR="00FD03B3" w:rsidRDefault="00FD0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 ¿Qué tipos de paisajes te gustaría conocer? </w:t>
      </w:r>
      <w:proofErr w:type="spellStart"/>
      <w:r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>; desierto, lagos, otra ciudad, etc.</w:t>
      </w:r>
    </w:p>
    <w:p w14:paraId="040F1FA0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533CFC10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659EE1D4" w14:textId="77777777" w:rsidR="00FD03B3" w:rsidRDefault="00FD03B3">
      <w:pPr>
        <w:rPr>
          <w:rFonts w:ascii="Arial" w:hAnsi="Arial" w:cs="Arial"/>
          <w:sz w:val="24"/>
          <w:szCs w:val="24"/>
        </w:rPr>
      </w:pPr>
    </w:p>
    <w:p w14:paraId="1B4A7110" w14:textId="77777777" w:rsidR="00FD03B3" w:rsidRPr="00281031" w:rsidRDefault="00FD03B3">
      <w:pPr>
        <w:rPr>
          <w:rFonts w:ascii="Arial" w:hAnsi="Arial" w:cs="Arial"/>
          <w:b/>
          <w:sz w:val="24"/>
          <w:szCs w:val="24"/>
        </w:rPr>
      </w:pPr>
      <w:r w:rsidRPr="00281031">
        <w:rPr>
          <w:rFonts w:ascii="Arial" w:hAnsi="Arial" w:cs="Arial"/>
          <w:b/>
          <w:sz w:val="24"/>
          <w:szCs w:val="24"/>
        </w:rPr>
        <w:t xml:space="preserve">II.- Dibuja y pinta los paisajes  </w:t>
      </w:r>
      <w:r w:rsidR="00281031">
        <w:rPr>
          <w:rFonts w:ascii="Arial" w:hAnsi="Arial" w:cs="Arial"/>
          <w:b/>
          <w:sz w:val="24"/>
          <w:szCs w:val="24"/>
        </w:rPr>
        <w:t xml:space="preserve">de las preguntas </w:t>
      </w:r>
      <w:r w:rsidRPr="00281031">
        <w:rPr>
          <w:rFonts w:ascii="Arial" w:hAnsi="Arial" w:cs="Arial"/>
          <w:b/>
          <w:sz w:val="24"/>
          <w:szCs w:val="24"/>
        </w:rPr>
        <w:t>de las letras a, b y c</w:t>
      </w:r>
      <w:r w:rsidR="00281031">
        <w:rPr>
          <w:rFonts w:ascii="Arial" w:hAnsi="Arial" w:cs="Arial"/>
          <w:b/>
          <w:sz w:val="24"/>
          <w:szCs w:val="24"/>
        </w:rPr>
        <w:t xml:space="preserve"> que contestaste</w:t>
      </w:r>
    </w:p>
    <w:p w14:paraId="11E02DA2" w14:textId="77777777" w:rsidR="00281031" w:rsidRDefault="002E0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pict w14:anchorId="3ECA5466">
          <v:roundrect id="_x0000_s1028" style="position:absolute;margin-left:28.4pt;margin-top:4.15pt;width:489.6pt;height:300.9pt;z-index:251657728" arcsize="10923f"/>
        </w:pict>
      </w:r>
    </w:p>
    <w:p w14:paraId="604369E1" w14:textId="77777777" w:rsidR="00281031" w:rsidRPr="00281031" w:rsidRDefault="00281031">
      <w:pPr>
        <w:rPr>
          <w:rFonts w:ascii="Arial" w:hAnsi="Arial" w:cs="Arial"/>
          <w:sz w:val="24"/>
          <w:szCs w:val="24"/>
        </w:rPr>
      </w:pPr>
      <w:r w:rsidRPr="00281031">
        <w:rPr>
          <w:rFonts w:ascii="Arial" w:hAnsi="Arial" w:cs="Arial"/>
          <w:sz w:val="24"/>
          <w:szCs w:val="24"/>
        </w:rPr>
        <w:t>a)</w:t>
      </w:r>
    </w:p>
    <w:p w14:paraId="1541C843" w14:textId="77777777" w:rsidR="00281031" w:rsidRDefault="00281031"/>
    <w:p w14:paraId="17AC7EEB" w14:textId="77777777" w:rsidR="00281031" w:rsidRDefault="00281031"/>
    <w:p w14:paraId="4F8DC946" w14:textId="77777777" w:rsidR="00281031" w:rsidRDefault="00281031"/>
    <w:p w14:paraId="0D6F5C59" w14:textId="77777777" w:rsidR="00281031" w:rsidRDefault="00281031"/>
    <w:p w14:paraId="0436749D" w14:textId="77777777" w:rsidR="00281031" w:rsidRDefault="00281031"/>
    <w:p w14:paraId="382459F1" w14:textId="77777777" w:rsidR="00281031" w:rsidRDefault="00281031"/>
    <w:p w14:paraId="659B4126" w14:textId="77777777" w:rsidR="00281031" w:rsidRDefault="00281031"/>
    <w:p w14:paraId="101F3D67" w14:textId="77777777" w:rsidR="00281031" w:rsidRDefault="00281031"/>
    <w:p w14:paraId="19834FCB" w14:textId="77777777" w:rsidR="00281031" w:rsidRDefault="00281031"/>
    <w:p w14:paraId="5D98DB23" w14:textId="77777777" w:rsidR="00281031" w:rsidRDefault="00281031"/>
    <w:p w14:paraId="4C1BB6FD" w14:textId="77777777" w:rsidR="00281031" w:rsidRDefault="00281031"/>
    <w:p w14:paraId="5E47E99D" w14:textId="77777777" w:rsidR="00281031" w:rsidRDefault="00281031"/>
    <w:p w14:paraId="07DA26D9" w14:textId="77777777" w:rsidR="00281031" w:rsidRDefault="002E0FA9">
      <w:r>
        <w:rPr>
          <w:rFonts w:ascii="Arial" w:hAnsi="Arial" w:cs="Arial"/>
          <w:noProof/>
          <w:sz w:val="24"/>
          <w:szCs w:val="24"/>
          <w:lang w:val="es-CL" w:eastAsia="es-CL"/>
        </w:rPr>
        <w:pict w14:anchorId="7314AE62">
          <v:roundrect id="_x0000_s1030" style="position:absolute;margin-left:28.4pt;margin-top:20.85pt;width:489.6pt;height:293.75pt;z-index:251659776" arcsize="10923f"/>
        </w:pict>
      </w:r>
    </w:p>
    <w:p w14:paraId="5710FB24" w14:textId="77777777" w:rsidR="00281031" w:rsidRDefault="00281031"/>
    <w:p w14:paraId="417F89A4" w14:textId="77777777" w:rsidR="00281031" w:rsidRPr="00281031" w:rsidRDefault="00281031">
      <w:pPr>
        <w:rPr>
          <w:rFonts w:ascii="Arial" w:hAnsi="Arial" w:cs="Arial"/>
          <w:b/>
          <w:sz w:val="24"/>
          <w:szCs w:val="24"/>
        </w:rPr>
      </w:pPr>
      <w:r w:rsidRPr="00281031">
        <w:rPr>
          <w:rFonts w:ascii="Arial" w:hAnsi="Arial" w:cs="Arial"/>
          <w:b/>
          <w:sz w:val="24"/>
          <w:szCs w:val="24"/>
        </w:rPr>
        <w:t>b)</w:t>
      </w:r>
    </w:p>
    <w:p w14:paraId="54D03231" w14:textId="77777777" w:rsidR="00281031" w:rsidRDefault="00281031"/>
    <w:p w14:paraId="522264EE" w14:textId="77777777" w:rsidR="00281031" w:rsidRDefault="00281031"/>
    <w:p w14:paraId="0C86E438" w14:textId="77777777" w:rsidR="00281031" w:rsidRDefault="00281031"/>
    <w:p w14:paraId="2DEDDF15" w14:textId="77777777" w:rsidR="00281031" w:rsidRDefault="00281031"/>
    <w:p w14:paraId="1993FEF3" w14:textId="77777777" w:rsidR="00281031" w:rsidRDefault="00281031"/>
    <w:p w14:paraId="5DA86D58" w14:textId="77777777" w:rsidR="00281031" w:rsidRDefault="00281031"/>
    <w:p w14:paraId="2177A43C" w14:textId="77777777" w:rsidR="00281031" w:rsidRDefault="00281031"/>
    <w:p w14:paraId="05E44E6B" w14:textId="77777777" w:rsidR="00281031" w:rsidRDefault="00281031"/>
    <w:p w14:paraId="22A11053" w14:textId="77777777" w:rsidR="00281031" w:rsidRDefault="00281031"/>
    <w:p w14:paraId="17FC1580" w14:textId="77777777" w:rsidR="00281031" w:rsidRDefault="00281031"/>
    <w:p w14:paraId="3CD17EB5" w14:textId="77777777" w:rsidR="00281031" w:rsidRDefault="00281031"/>
    <w:p w14:paraId="4BF6A9DD" w14:textId="77777777" w:rsidR="00281031" w:rsidRDefault="00281031"/>
    <w:p w14:paraId="50DF6165" w14:textId="77777777" w:rsidR="00281031" w:rsidRDefault="00281031"/>
    <w:p w14:paraId="24A83EED" w14:textId="77777777" w:rsidR="00281031" w:rsidRDefault="002E0FA9">
      <w:r>
        <w:rPr>
          <w:noProof/>
          <w:lang w:val="es-CL" w:eastAsia="es-CL"/>
        </w:rPr>
        <w:pict w14:anchorId="7B72E3ED">
          <v:roundrect id="_x0000_s1029" style="position:absolute;margin-left:36pt;margin-top:16.75pt;width:489.6pt;height:293.75pt;z-index:251658752" arcsize="10923f"/>
        </w:pict>
      </w:r>
    </w:p>
    <w:p w14:paraId="6582DEC4" w14:textId="77777777" w:rsidR="00281031" w:rsidRDefault="00281031"/>
    <w:p w14:paraId="68A8E8C8" w14:textId="77777777" w:rsidR="002C69F9" w:rsidRPr="00281031" w:rsidRDefault="00281031">
      <w:pPr>
        <w:rPr>
          <w:rFonts w:ascii="Arial" w:hAnsi="Arial" w:cs="Arial"/>
          <w:b/>
          <w:sz w:val="24"/>
          <w:szCs w:val="24"/>
        </w:rPr>
      </w:pPr>
      <w:r w:rsidRPr="00281031">
        <w:rPr>
          <w:rFonts w:ascii="Arial" w:hAnsi="Arial" w:cs="Arial"/>
          <w:b/>
          <w:sz w:val="24"/>
          <w:szCs w:val="24"/>
        </w:rPr>
        <w:t>c)</w:t>
      </w:r>
    </w:p>
    <w:sectPr w:rsidR="002C69F9" w:rsidRPr="00281031" w:rsidSect="002C69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9F9"/>
    <w:rsid w:val="00281031"/>
    <w:rsid w:val="002C69F9"/>
    <w:rsid w:val="002E0FA9"/>
    <w:rsid w:val="00A42F0A"/>
    <w:rsid w:val="00F512CF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8B7A2A"/>
  <w15:docId w15:val="{A0939F1E-A219-4F96-8CD2-8E33B99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F9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77D2-B6CD-4B27-BFC5-448DF669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2020-04-25T04:48:00Z</dcterms:created>
  <dcterms:modified xsi:type="dcterms:W3CDTF">2020-04-28T00:39:00Z</dcterms:modified>
</cp:coreProperties>
</file>