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59" w:rsidRDefault="00AC0E59" w:rsidP="00AC0E5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47625</wp:posOffset>
            </wp:positionV>
            <wp:extent cx="526415" cy="581025"/>
            <wp:effectExtent l="0" t="0" r="6985" b="0"/>
            <wp:wrapNone/>
            <wp:docPr id="6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-28575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t xml:space="preserve">  </w:t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AC0E59" w:rsidRDefault="00AC0E59" w:rsidP="00AC0E5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Mateo de Toro y Zambrano N° 0330. Fono: 722261343 Email: patricio.mekis@cormun.cl</w:t>
      </w:r>
    </w:p>
    <w:p w:rsidR="00AC0E59" w:rsidRDefault="00AC0E59" w:rsidP="00AC0E59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CL"/>
        </w:rPr>
        <w:t>OBJETIVOS Y CONTENIDOS CONCEPTUALES</w:t>
      </w: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ASIGNATURA: Artes Visuales                                 CURSO: 4ª año básico “A”</w:t>
      </w: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>DOCENTE: V. Alejandra Aros O.</w:t>
      </w: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CL"/>
        </w:rPr>
      </w:pP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  <w:r>
        <w:rPr>
          <w:rFonts w:ascii="Arial" w:eastAsia="Times New Roman" w:hAnsi="Arial" w:cs="Arial"/>
          <w:b/>
          <w:sz w:val="24"/>
          <w:szCs w:val="24"/>
          <w:lang w:val="es-CL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val="es-CL"/>
        </w:rPr>
        <w:t xml:space="preserve">OBJETIVOS DE APRENDIZAJES: </w:t>
      </w:r>
    </w:p>
    <w:tbl>
      <w:tblPr>
        <w:tblStyle w:val="Tablaconcuadrcula"/>
        <w:tblW w:w="0" w:type="auto"/>
        <w:tblLook w:val="04A0"/>
      </w:tblPr>
      <w:tblGrid>
        <w:gridCol w:w="1526"/>
        <w:gridCol w:w="3944"/>
        <w:gridCol w:w="5470"/>
      </w:tblGrid>
      <w:tr w:rsidR="00AC0E59" w:rsidTr="003A204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Nombre del</w:t>
            </w:r>
          </w:p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Estudiante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8746AB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3.2pt;margin-top:.05pt;width:0;height:41.25pt;z-index:251662336;mso-position-horizontal-relative:text;mso-position-vertical-relative:text" o:connectortype="straight"/>
              </w:pict>
            </w:r>
            <w:r w:rsidRPr="008746AB">
              <w:pict>
                <v:shape id="_x0000_s1027" type="#_x0000_t32" style="position:absolute;margin-left:361.7pt;margin-top:.05pt;width:1.5pt;height:41.25pt;z-index:25166336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Curso  4ª año</w:t>
            </w:r>
          </w:p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 w:rsidRPr="008746AB">
              <w:pict>
                <v:shape id="_x0000_s1028" type="#_x0000_t32" style="position:absolute;margin-left:363.2pt;margin-top:5pt;width:100.5pt;height:2.25pt;z-index:251664384" o:connectortype="straight"/>
              </w:pict>
            </w:r>
          </w:p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 xml:space="preserve">                                                                                                              Semana: 7</w:t>
            </w:r>
          </w:p>
        </w:tc>
      </w:tr>
      <w:tr w:rsidR="00AC0E59" w:rsidTr="003A204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Unidad: 1</w:t>
            </w: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</w:tr>
      <w:tr w:rsidR="00AC0E59" w:rsidTr="003A204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CL"/>
              </w:rPr>
              <w:t>O.A. (s) 2</w:t>
            </w:r>
          </w:p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</w:p>
        </w:tc>
        <w:tc>
          <w:tcPr>
            <w:tcW w:w="9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E59" w:rsidRPr="009F1B38" w:rsidRDefault="00AC0E59" w:rsidP="003A2047"/>
        </w:tc>
      </w:tr>
      <w:tr w:rsidR="00AC0E59" w:rsidTr="003A2047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APRENDIZAJE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CONTENIDO</w:t>
            </w:r>
          </w:p>
        </w:tc>
      </w:tr>
      <w:tr w:rsidR="00AC0E59" w:rsidTr="003A2047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 w:rsidRPr="00CD10A8">
              <w:rPr>
                <w:rFonts w:ascii="Arial" w:hAnsi="Arial" w:cs="Arial"/>
                <w:sz w:val="24"/>
                <w:szCs w:val="24"/>
              </w:rPr>
              <w:t>Aplicar elementos del lenguaje visual (incluidos los de niveles anteriores) en sus trabajos de arte, con diversos propósitos expresivos y creativos: › líneas de contorno › color (tono y matiz) › forma (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 xml:space="preserve">gurativa y no </w:t>
            </w:r>
            <w:r w:rsidRPr="00CD10A8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CD10A8">
              <w:rPr>
                <w:rFonts w:ascii="Arial" w:hAnsi="Arial" w:cs="Arial"/>
                <w:sz w:val="24"/>
                <w:szCs w:val="24"/>
              </w:rPr>
              <w:t>gurativa)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E59" w:rsidRDefault="00AC0E59" w:rsidP="00AC0E5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Observar pinturas figurativas y no figurativas</w:t>
            </w:r>
          </w:p>
          <w:p w:rsidR="00AC0E59" w:rsidRDefault="00AC0E59" w:rsidP="00AC0E5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Opinar sobre la diferencia de esta técnica</w:t>
            </w:r>
          </w:p>
          <w:p w:rsidR="00AC0E59" w:rsidRDefault="00AC0E59" w:rsidP="00AC0E5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Clasificar este tipo de obras</w:t>
            </w:r>
          </w:p>
          <w:p w:rsidR="00AC0E59" w:rsidRDefault="00AC0E59" w:rsidP="00AC0E5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Conocer pintores famosos</w:t>
            </w:r>
          </w:p>
        </w:tc>
      </w:tr>
      <w:tr w:rsidR="00AC0E59" w:rsidTr="003A2047">
        <w:tc>
          <w:tcPr>
            <w:tcW w:w="54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>OBJETIVO DE LA CLASE</w:t>
            </w:r>
          </w:p>
          <w:p w:rsidR="00AC0E59" w:rsidRDefault="00AC0E59" w:rsidP="00AC0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. Que los alumnos y alumnas sean capaces de diferencias y opinar entre una obra figurativa y otra no figurativa</w:t>
            </w:r>
          </w:p>
          <w:p w:rsidR="00AC0E59" w:rsidRDefault="00AC0E59" w:rsidP="00AC0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Conocer pintores famosos</w:t>
            </w:r>
          </w:p>
          <w:p w:rsidR="00AC0E59" w:rsidRDefault="00AC0E59" w:rsidP="00AC0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Observar  dos pinturas una figurativa y otra no figurativa. (ambas de caballos)</w:t>
            </w:r>
          </w:p>
          <w:p w:rsidR="00AC0E59" w:rsidRDefault="00AC0E59" w:rsidP="00AC0E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Clasificar obras en figurativas y no figurativas</w:t>
            </w:r>
          </w:p>
          <w:p w:rsidR="00AC0E59" w:rsidRDefault="00AC0E59" w:rsidP="00AC0E59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 w:eastAsia="es-CL"/>
              </w:rPr>
              <w:t>Responder preguntas.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L"/>
              </w:rPr>
              <w:t xml:space="preserve"> HABILIDADES</w:t>
            </w:r>
          </w:p>
          <w:p w:rsidR="00AC0E59" w:rsidRDefault="00AC0E59" w:rsidP="003A2047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Observar- clasificar – responder opinar</w:t>
            </w:r>
          </w:p>
        </w:tc>
      </w:tr>
    </w:tbl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AC0E59" w:rsidRDefault="00AC0E59" w:rsidP="00AC0E59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CL"/>
        </w:rPr>
      </w:pPr>
    </w:p>
    <w:p w:rsidR="00057C9B" w:rsidRDefault="00057C9B"/>
    <w:sectPr w:rsidR="00057C9B" w:rsidSect="00AC0E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0E59"/>
    <w:rsid w:val="00057C9B"/>
    <w:rsid w:val="00AC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59"/>
    <w:pPr>
      <w:spacing w:after="160" w:line="252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0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1208</Characters>
  <Application>Microsoft Office Word</Application>
  <DocSecurity>0</DocSecurity>
  <Lines>10</Lines>
  <Paragraphs>2</Paragraphs>
  <ScaleCrop>false</ScaleCrop>
  <Company>Hewlett-Packard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2020-05-07T11:37:00Z</dcterms:created>
  <dcterms:modified xsi:type="dcterms:W3CDTF">2020-05-07T11:45:00Z</dcterms:modified>
</cp:coreProperties>
</file>