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7" w:rsidRPr="00D77197" w:rsidRDefault="00600277" w:rsidP="00600277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3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600277" w:rsidRPr="00D77197" w:rsidRDefault="00600277" w:rsidP="00600277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600277" w:rsidRDefault="00600277" w:rsidP="00600277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600277" w:rsidRDefault="00600277" w:rsidP="00600277">
      <w:pPr>
        <w:rPr>
          <w:lang w:val="es-MX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Matemática                                         CURSO: 4ª año básico “A”</w:t>
      </w: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600277" w:rsidRPr="007C7043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5470"/>
      </w:tblGrid>
      <w:tr w:rsidR="00600277" w:rsidRPr="007C7043" w:rsidTr="00A93D10">
        <w:tc>
          <w:tcPr>
            <w:tcW w:w="1443" w:type="dxa"/>
          </w:tcPr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</w:tcPr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61312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60288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2336" o:connectortype="straight"/>
              </w:pict>
            </w:r>
          </w:p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3</w:t>
            </w:r>
          </w:p>
        </w:tc>
      </w:tr>
      <w:tr w:rsidR="00600277" w:rsidRPr="007C7043" w:rsidTr="00A93D10">
        <w:tc>
          <w:tcPr>
            <w:tcW w:w="1443" w:type="dxa"/>
          </w:tcPr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</w:tcPr>
          <w:p w:rsidR="00600277" w:rsidRPr="007C7043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00277" w:rsidRPr="000C0424" w:rsidTr="00A93D10">
        <w:tc>
          <w:tcPr>
            <w:tcW w:w="1443" w:type="dxa"/>
          </w:tcPr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0C0424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</w:tcPr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0B1F">
              <w:rPr>
                <w:rFonts w:ascii="Arial" w:hAnsi="Arial" w:cs="Arial"/>
                <w:sz w:val="24"/>
                <w:szCs w:val="24"/>
              </w:rPr>
              <w:t xml:space="preserve">Expresan números en palabras y cifras.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750B1F">
              <w:rPr>
                <w:rFonts w:ascii="Arial" w:hAnsi="Arial" w:cs="Arial"/>
                <w:sz w:val="24"/>
                <w:szCs w:val="24"/>
              </w:rPr>
              <w:t>› Representan en números cantidades dadas en billetes o monedas.</w:t>
            </w: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Resolver problemas.</w:t>
            </w:r>
          </w:p>
        </w:tc>
      </w:tr>
      <w:tr w:rsidR="00600277" w:rsidRPr="000C0424" w:rsidTr="00A93D10">
        <w:tc>
          <w:tcPr>
            <w:tcW w:w="5470" w:type="dxa"/>
            <w:gridSpan w:val="2"/>
          </w:tcPr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C0424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C0424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600277" w:rsidRPr="000C0424" w:rsidTr="00A93D10">
        <w:tc>
          <w:tcPr>
            <w:tcW w:w="5470" w:type="dxa"/>
            <w:gridSpan w:val="2"/>
          </w:tcPr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0B1F">
              <w:rPr>
                <w:rFonts w:ascii="Arial" w:hAnsi="Arial" w:cs="Arial"/>
                <w:sz w:val="24"/>
                <w:szCs w:val="24"/>
              </w:rPr>
              <w:t>Expresan números en palabras y cifras. › Representan en números cantidades dadas en billetes o monedas.</w:t>
            </w:r>
          </w:p>
          <w:p w:rsidR="00600277" w:rsidRPr="00750B1F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problemas.</w:t>
            </w:r>
          </w:p>
        </w:tc>
        <w:tc>
          <w:tcPr>
            <w:tcW w:w="5470" w:type="dxa"/>
          </w:tcPr>
          <w:p w:rsidR="00600277" w:rsidRPr="003752AC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AC">
              <w:rPr>
                <w:rFonts w:ascii="Arial" w:hAnsi="Arial" w:cs="Arial"/>
                <w:sz w:val="24"/>
                <w:szCs w:val="24"/>
              </w:rPr>
              <w:t>Expresan números en palabras y cifras.                                                                        Representan en números cantidades dadas en billetes o monedas.</w:t>
            </w: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752AC">
              <w:rPr>
                <w:rFonts w:ascii="Arial" w:hAnsi="Arial" w:cs="Arial"/>
                <w:sz w:val="24"/>
                <w:szCs w:val="24"/>
              </w:rPr>
              <w:t>Resolución de problemas</w:t>
            </w:r>
          </w:p>
        </w:tc>
      </w:tr>
      <w:tr w:rsidR="00600277" w:rsidRPr="000C0424" w:rsidTr="00A93D10">
        <w:tc>
          <w:tcPr>
            <w:tcW w:w="5470" w:type="dxa"/>
            <w:gridSpan w:val="2"/>
          </w:tcPr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C0424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C0424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600277" w:rsidRPr="000C0424" w:rsidTr="00A93D10">
        <w:tc>
          <w:tcPr>
            <w:tcW w:w="5470" w:type="dxa"/>
            <w:gridSpan w:val="2"/>
          </w:tcPr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Trabajar en el texto de la página 14 a la 23.</w:t>
            </w: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Escriben en su cuaderno pregunta y respuesta de la página 14.</w:t>
            </w:r>
          </w:p>
        </w:tc>
        <w:tc>
          <w:tcPr>
            <w:tcW w:w="5470" w:type="dxa"/>
          </w:tcPr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Expresar</w:t>
            </w:r>
          </w:p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</w:t>
            </w:r>
          </w:p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Aplicar</w:t>
            </w:r>
          </w:p>
          <w:p w:rsidR="00600277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Seleccionar</w:t>
            </w:r>
          </w:p>
          <w:p w:rsidR="00600277" w:rsidRPr="000C0424" w:rsidRDefault="00600277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Resolver</w:t>
            </w:r>
          </w:p>
        </w:tc>
      </w:tr>
    </w:tbl>
    <w:p w:rsidR="00600277" w:rsidRPr="000C0424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Pr="007C7043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Pr="007C7043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00277" w:rsidRDefault="00600277" w:rsidP="0060027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7FC3" w:rsidRDefault="00387FC3"/>
    <w:sectPr w:rsidR="00387FC3" w:rsidSect="006002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0277"/>
    <w:rsid w:val="00387FC3"/>
    <w:rsid w:val="0060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77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0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1228</Characters>
  <Application>Microsoft Office Word</Application>
  <DocSecurity>0</DocSecurity>
  <Lines>10</Lines>
  <Paragraphs>2</Paragraphs>
  <ScaleCrop>false</ScaleCrop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2020-04-08T22:16:00Z</dcterms:created>
  <dcterms:modified xsi:type="dcterms:W3CDTF">2020-04-08T22:23:00Z</dcterms:modified>
</cp:coreProperties>
</file>