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69" w:rsidRDefault="002C2669" w:rsidP="002C2669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5010"/>
            <wp:effectExtent l="0" t="0" r="0" b="0"/>
            <wp:wrapNone/>
            <wp:docPr id="5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1143000" cy="571500"/>
            <wp:effectExtent l="19050" t="0" r="0" b="0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</w:p>
    <w:p w:rsidR="002C2669" w:rsidRDefault="002C2669" w:rsidP="002C2669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Mateo de Toro y Zambrano N° 0330. Fono: 722261343 Email: patricio.mekis@cormun.cl</w:t>
      </w:r>
      <w:r>
        <w:rPr>
          <w:sz w:val="20"/>
          <w:szCs w:val="20"/>
        </w:rPr>
        <w:tab/>
      </w:r>
    </w:p>
    <w:p w:rsidR="002C2669" w:rsidRDefault="002C2669" w:rsidP="002C2669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:rsidR="002C2669" w:rsidRDefault="002C2669" w:rsidP="002C2669"/>
    <w:p w:rsidR="002C2669" w:rsidRDefault="002C2669" w:rsidP="002C266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GUÍA DE APRENDIZAJE MÚSICA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393"/>
        <w:gridCol w:w="1705"/>
        <w:gridCol w:w="2511"/>
      </w:tblGrid>
      <w:tr w:rsidR="002C2669" w:rsidTr="005B09E1">
        <w:trPr>
          <w:trHeight w:val="240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30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69" w:rsidRDefault="002C2669" w:rsidP="005B09E1">
            <w:pPr>
              <w:spacing w:after="0"/>
              <w:rPr>
                <w:rFonts w:eastAsiaTheme="minorEastAsia"/>
                <w:lang w:eastAsia="es-C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669" w:rsidRDefault="002C2669" w:rsidP="005B09E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4° Básico              semana: 7</w:t>
            </w:r>
          </w:p>
        </w:tc>
      </w:tr>
      <w:tr w:rsidR="002C2669" w:rsidTr="005B09E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669" w:rsidRDefault="002C2669" w:rsidP="005B09E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: 11 al 15 de mayo</w:t>
            </w:r>
          </w:p>
        </w:tc>
      </w:tr>
      <w:tr w:rsidR="002C2669" w:rsidTr="005B09E1">
        <w:trPr>
          <w:trHeight w:val="583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MÚSICA</w:t>
            </w:r>
          </w:p>
        </w:tc>
      </w:tr>
      <w:tr w:rsidR="002C2669" w:rsidTr="005B09E1">
        <w:trPr>
          <w:trHeight w:val="296"/>
        </w:trPr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OA4</w:t>
            </w:r>
          </w:p>
        </w:tc>
        <w:tc>
          <w:tcPr>
            <w:tcW w:w="2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Cantar al unísono y a más voces y tocar instrumentos de percusión, melódicos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metalófono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flauta dulce u otros) y/o armónicos (guitarra, teclado, otros).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2</w:t>
            </w:r>
          </w:p>
        </w:tc>
      </w:tr>
      <w:tr w:rsidR="002C2669" w:rsidTr="005B09E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CF" w:rsidRDefault="002C2669" w:rsidP="009C42C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Identificar  </w:t>
            </w:r>
            <w:r w:rsidR="009C42CF">
              <w:rPr>
                <w:rFonts w:ascii="Arial" w:eastAsia="Calibri" w:hAnsi="Arial" w:cs="Arial"/>
                <w:sz w:val="24"/>
                <w:szCs w:val="24"/>
                <w:lang w:eastAsia="es-CL"/>
              </w:rPr>
              <w:t>clasificar</w:t>
            </w:r>
          </w:p>
          <w:p w:rsidR="00C84CB2" w:rsidRDefault="00C84CB2" w:rsidP="009C42C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Responder</w:t>
            </w:r>
          </w:p>
          <w:p w:rsidR="002C2669" w:rsidRDefault="002C2669" w:rsidP="005B09E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. </w:t>
            </w:r>
          </w:p>
        </w:tc>
      </w:tr>
      <w:tr w:rsidR="002C2669" w:rsidTr="005B09E1">
        <w:trPr>
          <w:trHeight w:val="583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69" w:rsidRDefault="002C266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CF" w:rsidRDefault="009213DE" w:rsidP="009213DE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 los tipos de sonidos</w:t>
            </w:r>
            <w:r w:rsidR="009C42C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según su intensidad.                                                                  Clasificar los sonidos artificiales y naturales.                                                      Responder  aseveraciones con verdadero o falso.</w:t>
            </w:r>
          </w:p>
        </w:tc>
      </w:tr>
    </w:tbl>
    <w:p w:rsidR="007772DB" w:rsidRDefault="007772DB"/>
    <w:p w:rsidR="007772DB" w:rsidRPr="00613D63" w:rsidRDefault="00613D63">
      <w:pPr>
        <w:rPr>
          <w:rFonts w:ascii="Arial" w:hAnsi="Arial" w:cs="Arial"/>
          <w:b/>
          <w:sz w:val="24"/>
          <w:szCs w:val="24"/>
          <w:u w:val="single"/>
        </w:rPr>
      </w:pPr>
      <w:r w:rsidRPr="00613D63">
        <w:rPr>
          <w:rFonts w:ascii="Arial" w:hAnsi="Arial" w:cs="Arial"/>
          <w:b/>
          <w:sz w:val="24"/>
          <w:szCs w:val="24"/>
          <w:u w:val="single"/>
        </w:rPr>
        <w:t>Recuerda:</w:t>
      </w:r>
    </w:p>
    <w:p w:rsidR="007772DB" w:rsidRPr="007772DB" w:rsidRDefault="009213DE" w:rsidP="007772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es el sonido?</w:t>
      </w:r>
    </w:p>
    <w:p w:rsidR="007772DB" w:rsidRDefault="007772DB" w:rsidP="007772DB">
      <w:pPr>
        <w:rPr>
          <w:rFonts w:ascii="Arial" w:hAnsi="Arial" w:cs="Arial"/>
          <w:sz w:val="24"/>
          <w:szCs w:val="24"/>
        </w:rPr>
      </w:pPr>
      <w:r w:rsidRPr="007772DB">
        <w:rPr>
          <w:rFonts w:ascii="Arial" w:hAnsi="Arial" w:cs="Arial"/>
          <w:sz w:val="24"/>
          <w:szCs w:val="24"/>
        </w:rPr>
        <w:t>Recordemos que e</w:t>
      </w:r>
      <w:r>
        <w:rPr>
          <w:rFonts w:ascii="Arial" w:hAnsi="Arial" w:cs="Arial"/>
          <w:sz w:val="24"/>
          <w:szCs w:val="24"/>
        </w:rPr>
        <w:t>s</w:t>
      </w:r>
      <w:r w:rsidRPr="007772DB">
        <w:rPr>
          <w:rFonts w:ascii="Arial" w:hAnsi="Arial" w:cs="Arial"/>
          <w:sz w:val="24"/>
          <w:szCs w:val="24"/>
        </w:rPr>
        <w:t xml:space="preserve"> sonido es una sensación que llega a nuestros oídos por medio de </w:t>
      </w:r>
      <w:r w:rsidR="00613D63">
        <w:rPr>
          <w:rFonts w:ascii="Arial" w:hAnsi="Arial" w:cs="Arial"/>
          <w:sz w:val="24"/>
          <w:szCs w:val="24"/>
        </w:rPr>
        <w:t xml:space="preserve">                    </w:t>
      </w:r>
      <w:r w:rsidRPr="007772DB">
        <w:rPr>
          <w:rFonts w:ascii="Arial" w:hAnsi="Arial" w:cs="Arial"/>
          <w:sz w:val="24"/>
          <w:szCs w:val="24"/>
        </w:rPr>
        <w:t>vibraciones que v</w:t>
      </w:r>
      <w:r>
        <w:rPr>
          <w:rFonts w:ascii="Arial" w:hAnsi="Arial" w:cs="Arial"/>
          <w:sz w:val="24"/>
          <w:szCs w:val="24"/>
        </w:rPr>
        <w:t xml:space="preserve">iajan por el aire el agua y los sólidos. El sonido viaja mucha más despacio </w:t>
      </w:r>
      <w:r w:rsidR="00613D63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que la luz en línea recta y en todas direcciones. Según su intensidad, los sonidos pueden </w:t>
      </w:r>
      <w:r w:rsidR="00613D63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ser fuertes o suaves, según su tono  </w:t>
      </w:r>
      <w:proofErr w:type="gramStart"/>
      <w:r>
        <w:rPr>
          <w:rFonts w:ascii="Arial" w:hAnsi="Arial" w:cs="Arial"/>
          <w:sz w:val="24"/>
          <w:szCs w:val="24"/>
        </w:rPr>
        <w:t>pueden</w:t>
      </w:r>
      <w:proofErr w:type="gramEnd"/>
      <w:r>
        <w:rPr>
          <w:rFonts w:ascii="Arial" w:hAnsi="Arial" w:cs="Arial"/>
          <w:sz w:val="24"/>
          <w:szCs w:val="24"/>
        </w:rPr>
        <w:t xml:space="preserve"> ser graves o agudos.                                                                                                                                     </w:t>
      </w:r>
      <w:r w:rsidRPr="007772DB">
        <w:rPr>
          <w:rFonts w:ascii="Arial" w:hAnsi="Arial" w:cs="Arial"/>
          <w:sz w:val="24"/>
          <w:szCs w:val="24"/>
        </w:rPr>
        <w:t>Existen diferentes tipos de sonidos</w:t>
      </w:r>
      <w:r>
        <w:rPr>
          <w:rFonts w:ascii="Arial" w:hAnsi="Arial" w:cs="Arial"/>
          <w:sz w:val="24"/>
          <w:szCs w:val="24"/>
        </w:rPr>
        <w:t>, los naturales y artificiales.</w:t>
      </w:r>
    </w:p>
    <w:p w:rsidR="00613D63" w:rsidRDefault="007772DB" w:rsidP="00613D6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Los </w:t>
      </w:r>
      <w:r w:rsidRPr="00613D6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sonidos naturales</w:t>
      </w: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son aquellos producidos por elementos de la naturaleza como </w:t>
      </w:r>
      <w:r w:rsid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</w:t>
      </w: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animales, la lluvia, el mar, el hombre, el viento, </w:t>
      </w:r>
      <w:proofErr w:type="spellStart"/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etc</w:t>
      </w:r>
      <w:proofErr w:type="spellEnd"/>
      <w:r w:rsidR="00613D63"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No es ningún secreto que el </w:t>
      </w:r>
      <w:r w:rsidR="00613D63" w:rsidRPr="00613D6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sonido</w:t>
      </w:r>
      <w:r w:rsidR="00613D63"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es una forma de influir en los organismos vivos. ... </w:t>
      </w:r>
      <w:r w:rsid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</w:t>
      </w:r>
      <w:r w:rsidR="00613D63"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Los </w:t>
      </w:r>
      <w:r w:rsidR="00613D63" w:rsidRPr="00613D6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sonidos de la naturaleza</w:t>
      </w:r>
      <w:r w:rsidR="00613D63"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crean un ambiente positivo. Los ruidos del mar, el canto </w:t>
      </w:r>
      <w:r w:rsid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</w:t>
      </w:r>
      <w:r w:rsidR="00613D63"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de los pájaros, el murmullo de un arroyo y el susurro del viento en el follaje tienen una</w:t>
      </w:r>
      <w:r w:rsid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</w:t>
      </w:r>
      <w:r w:rsidR="00613D63"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influencia positiva, calmante y elimina estrés.</w:t>
      </w:r>
    </w:p>
    <w:p w:rsidR="00613D63" w:rsidRDefault="00613D63" w:rsidP="00613D6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Los </w:t>
      </w:r>
      <w:r w:rsidRPr="00613D6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sonidos artificiales</w:t>
      </w:r>
      <w:r w:rsidRPr="00613D63">
        <w:rPr>
          <w:rFonts w:ascii="Arial" w:hAnsi="Arial" w:cs="Arial"/>
          <w:color w:val="222222"/>
          <w:sz w:val="24"/>
          <w:szCs w:val="24"/>
          <w:shd w:val="clear" w:color="auto" w:fill="FFFFFF"/>
        </w:rPr>
        <w:t> son aquellos producidos por objetos creados por el .hombre como vehículos de transporte, máquinas, teléfonos, radio, instrumentos musicales, etc.-</w:t>
      </w:r>
    </w:p>
    <w:p w:rsidR="00613D63" w:rsidRPr="00613D63" w:rsidRDefault="00613D63" w:rsidP="00613D63">
      <w:pPr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613D63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ACTIVIDADES;</w:t>
      </w:r>
    </w:p>
    <w:p w:rsidR="007772DB" w:rsidRPr="00613D63" w:rsidRDefault="00613D63" w:rsidP="007772DB">
      <w:pPr>
        <w:rPr>
          <w:rFonts w:ascii="Arial" w:hAnsi="Arial" w:cs="Arial"/>
          <w:b/>
          <w:sz w:val="24"/>
          <w:szCs w:val="24"/>
        </w:rPr>
      </w:pPr>
      <w:r w:rsidRPr="00613D63">
        <w:rPr>
          <w:rFonts w:ascii="Arial" w:hAnsi="Arial" w:cs="Arial"/>
          <w:b/>
          <w:sz w:val="24"/>
          <w:szCs w:val="24"/>
        </w:rPr>
        <w:t>I.- Responde</w:t>
      </w:r>
      <w:r w:rsidR="00C84CB2">
        <w:rPr>
          <w:rFonts w:ascii="Arial" w:hAnsi="Arial" w:cs="Arial"/>
          <w:b/>
          <w:sz w:val="24"/>
          <w:szCs w:val="24"/>
        </w:rPr>
        <w:t xml:space="preserve"> a cada aseveración</w:t>
      </w:r>
      <w:r w:rsidRPr="00613D63">
        <w:rPr>
          <w:rFonts w:ascii="Arial" w:hAnsi="Arial" w:cs="Arial"/>
          <w:b/>
          <w:sz w:val="24"/>
          <w:szCs w:val="24"/>
        </w:rPr>
        <w:t xml:space="preserve"> con una V si es verdadero y una F si es falso</w:t>
      </w:r>
    </w:p>
    <w:p w:rsidR="00613D63" w:rsidRDefault="00613D63" w:rsidP="007772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 Los sonidos naturales son aquellos producidos por la naturaleza.</w:t>
      </w:r>
    </w:p>
    <w:p w:rsidR="009C42CF" w:rsidRDefault="009C42CF" w:rsidP="007772DB">
      <w:pPr>
        <w:rPr>
          <w:rFonts w:ascii="Arial" w:hAnsi="Arial" w:cs="Arial"/>
          <w:sz w:val="24"/>
          <w:szCs w:val="24"/>
        </w:rPr>
      </w:pPr>
    </w:p>
    <w:p w:rsidR="009C42CF" w:rsidRDefault="009C42CF" w:rsidP="007772DB">
      <w:pPr>
        <w:rPr>
          <w:rFonts w:ascii="Arial" w:hAnsi="Arial" w:cs="Arial"/>
          <w:sz w:val="24"/>
          <w:szCs w:val="24"/>
        </w:rPr>
      </w:pPr>
    </w:p>
    <w:p w:rsidR="002C2669" w:rsidRDefault="00613D63" w:rsidP="007772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 Los sonidos  artificiales son producidos por la naturaleza.</w:t>
      </w:r>
    </w:p>
    <w:p w:rsidR="007772DB" w:rsidRDefault="00613D63" w:rsidP="007772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______ Los sonidos  que realizan los animales </w:t>
      </w:r>
      <w:r w:rsidR="00421AAB">
        <w:rPr>
          <w:rFonts w:ascii="Arial" w:hAnsi="Arial" w:cs="Arial"/>
          <w:sz w:val="24"/>
          <w:szCs w:val="24"/>
        </w:rPr>
        <w:t xml:space="preserve"> corresponden a los sonidos naturales.</w:t>
      </w:r>
    </w:p>
    <w:p w:rsidR="00421AAB" w:rsidRDefault="00421AAB" w:rsidP="007772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 El sonido es una sensación que llega a nosotros por medio de vibraciones.</w:t>
      </w:r>
    </w:p>
    <w:p w:rsidR="00421AAB" w:rsidRDefault="00421AAB" w:rsidP="007772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  La música viaja más rápido que la luz.</w:t>
      </w:r>
    </w:p>
    <w:p w:rsidR="00421AAB" w:rsidRDefault="00421AAB" w:rsidP="007772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______ El sonido que realizan los autos  son sonidos artificiales.</w:t>
      </w:r>
    </w:p>
    <w:p w:rsidR="00421AAB" w:rsidRPr="007772DB" w:rsidRDefault="00421AAB" w:rsidP="007772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______ Según su intensidad los sonidos son graves o agudos.</w:t>
      </w:r>
    </w:p>
    <w:p w:rsidR="007772DB" w:rsidRDefault="00421AAB">
      <w:pPr>
        <w:rPr>
          <w:rFonts w:ascii="Arial" w:hAnsi="Arial" w:cs="Arial"/>
          <w:sz w:val="24"/>
          <w:szCs w:val="24"/>
        </w:rPr>
      </w:pPr>
      <w:r w:rsidRPr="00421AAB">
        <w:rPr>
          <w:rFonts w:ascii="Arial" w:hAnsi="Arial" w:cs="Arial"/>
          <w:sz w:val="24"/>
          <w:szCs w:val="24"/>
        </w:rPr>
        <w:t>8) ______</w:t>
      </w:r>
      <w:r>
        <w:rPr>
          <w:rFonts w:ascii="Arial" w:hAnsi="Arial" w:cs="Arial"/>
          <w:sz w:val="24"/>
          <w:szCs w:val="24"/>
        </w:rPr>
        <w:t xml:space="preserve"> El sonido de la naturaleza tiene una influencia positiva, calmante y elimina el estrés.</w:t>
      </w:r>
    </w:p>
    <w:p w:rsidR="00421AAB" w:rsidRDefault="00421AAB">
      <w:pPr>
        <w:rPr>
          <w:rFonts w:ascii="Arial" w:hAnsi="Arial" w:cs="Arial"/>
          <w:sz w:val="24"/>
          <w:szCs w:val="24"/>
        </w:rPr>
      </w:pPr>
    </w:p>
    <w:p w:rsidR="00421AAB" w:rsidRPr="002C2669" w:rsidRDefault="002C2669">
      <w:pPr>
        <w:rPr>
          <w:rFonts w:ascii="Arial" w:hAnsi="Arial" w:cs="Arial"/>
          <w:b/>
          <w:sz w:val="24"/>
          <w:szCs w:val="24"/>
        </w:rPr>
      </w:pPr>
      <w:r w:rsidRPr="002C2669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310516</wp:posOffset>
            </wp:positionV>
            <wp:extent cx="6286500" cy="2857500"/>
            <wp:effectExtent l="19050" t="0" r="0" b="0"/>
            <wp:wrapNone/>
            <wp:docPr id="9" name="Imagen 9" descr="F:\m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mol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AAB" w:rsidRPr="002C2669">
        <w:rPr>
          <w:rFonts w:ascii="Arial" w:hAnsi="Arial" w:cs="Arial"/>
          <w:b/>
          <w:sz w:val="24"/>
          <w:szCs w:val="24"/>
        </w:rPr>
        <w:t>II.- Pinta los objetos que pueden producir sonidos</w:t>
      </w:r>
      <w:r w:rsidRPr="002C2669">
        <w:rPr>
          <w:rFonts w:ascii="Arial" w:hAnsi="Arial" w:cs="Arial"/>
          <w:b/>
          <w:sz w:val="24"/>
          <w:szCs w:val="24"/>
        </w:rPr>
        <w:t>.</w:t>
      </w:r>
    </w:p>
    <w:p w:rsidR="002C2669" w:rsidRPr="00421AAB" w:rsidRDefault="002C2669">
      <w:pPr>
        <w:rPr>
          <w:rFonts w:ascii="Arial" w:hAnsi="Arial" w:cs="Arial"/>
          <w:sz w:val="24"/>
          <w:szCs w:val="24"/>
        </w:rPr>
      </w:pPr>
    </w:p>
    <w:p w:rsidR="00613D63" w:rsidRDefault="00613D63"/>
    <w:p w:rsidR="00613D63" w:rsidRDefault="00613D63"/>
    <w:p w:rsidR="00613D63" w:rsidRDefault="00613D63"/>
    <w:p w:rsidR="00613D63" w:rsidRDefault="00613D63"/>
    <w:p w:rsidR="00613D63" w:rsidRDefault="00613D63"/>
    <w:p w:rsidR="00613D63" w:rsidRDefault="00613D63"/>
    <w:p w:rsidR="00613D63" w:rsidRDefault="00613D63"/>
    <w:p w:rsidR="00613D63" w:rsidRDefault="009213DE" w:rsidP="009213DE">
      <w:pPr>
        <w:tabs>
          <w:tab w:val="left" w:pos="2325"/>
        </w:tabs>
      </w:pPr>
      <w:r>
        <w:tab/>
      </w:r>
    </w:p>
    <w:p w:rsidR="00613D63" w:rsidRDefault="002C2669">
      <w:pPr>
        <w:rPr>
          <w:rFonts w:ascii="Arial" w:hAnsi="Arial" w:cs="Arial"/>
          <w:b/>
          <w:sz w:val="24"/>
          <w:szCs w:val="24"/>
        </w:rPr>
      </w:pPr>
      <w:r w:rsidRPr="009213DE">
        <w:rPr>
          <w:rFonts w:ascii="Arial" w:hAnsi="Arial" w:cs="Arial"/>
          <w:b/>
          <w:sz w:val="24"/>
          <w:szCs w:val="24"/>
        </w:rPr>
        <w:t xml:space="preserve">III.- </w:t>
      </w:r>
      <w:r w:rsidR="009213DE" w:rsidRPr="009213DE">
        <w:rPr>
          <w:rFonts w:ascii="Arial" w:hAnsi="Arial" w:cs="Arial"/>
          <w:b/>
          <w:sz w:val="24"/>
          <w:szCs w:val="24"/>
        </w:rPr>
        <w:t>Marca los objetos que emiten un sonido suave.</w:t>
      </w:r>
    </w:p>
    <w:p w:rsidR="009213DE" w:rsidRPr="009213DE" w:rsidRDefault="009213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6448425" cy="2066925"/>
            <wp:effectExtent l="19050" t="0" r="9525" b="0"/>
            <wp:docPr id="11" name="Imagen 11" descr="F:\su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suav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63" w:rsidRDefault="00613D63"/>
    <w:p w:rsidR="0036338C" w:rsidRPr="009213DE" w:rsidRDefault="009213DE">
      <w:pPr>
        <w:rPr>
          <w:rFonts w:ascii="Arial" w:hAnsi="Arial" w:cs="Arial"/>
          <w:b/>
          <w:sz w:val="24"/>
          <w:szCs w:val="24"/>
        </w:rPr>
      </w:pPr>
      <w:r w:rsidRPr="009213DE">
        <w:rPr>
          <w:rFonts w:ascii="Arial" w:hAnsi="Arial" w:cs="Arial"/>
          <w:b/>
          <w:sz w:val="24"/>
          <w:szCs w:val="24"/>
        </w:rPr>
        <w:lastRenderedPageBreak/>
        <w:t xml:space="preserve"> III.-  Marca los objetos que emiten  sonidos fuertes.</w:t>
      </w:r>
    </w:p>
    <w:p w:rsidR="009213DE" w:rsidRDefault="009213DE">
      <w:r>
        <w:rPr>
          <w:noProof/>
          <w:lang w:eastAsia="es-CL"/>
        </w:rPr>
        <w:drawing>
          <wp:inline distT="0" distB="0" distL="0" distR="0">
            <wp:extent cx="6276975" cy="1581150"/>
            <wp:effectExtent l="19050" t="0" r="9525" b="0"/>
            <wp:docPr id="12" name="Imagen 12" descr="F:\fue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fuert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DD3" w:rsidRDefault="00F23DD3">
      <w:pPr>
        <w:rPr>
          <w:rFonts w:ascii="Arial" w:hAnsi="Arial" w:cs="Arial"/>
          <w:b/>
          <w:sz w:val="24"/>
          <w:szCs w:val="24"/>
        </w:rPr>
      </w:pPr>
    </w:p>
    <w:p w:rsidR="00F23DD3" w:rsidRPr="00F23DD3" w:rsidRDefault="009213DE">
      <w:pPr>
        <w:rPr>
          <w:rFonts w:ascii="Arial" w:hAnsi="Arial" w:cs="Arial"/>
          <w:b/>
          <w:sz w:val="24"/>
          <w:szCs w:val="24"/>
        </w:rPr>
      </w:pPr>
      <w:r w:rsidRPr="00F23DD3">
        <w:rPr>
          <w:rFonts w:ascii="Arial" w:hAnsi="Arial" w:cs="Arial"/>
          <w:b/>
          <w:sz w:val="24"/>
          <w:szCs w:val="24"/>
        </w:rPr>
        <w:t>IV.-</w:t>
      </w:r>
      <w:r w:rsidR="00F23DD3" w:rsidRPr="00F23DD3">
        <w:rPr>
          <w:rFonts w:ascii="Arial" w:hAnsi="Arial" w:cs="Arial"/>
          <w:b/>
          <w:sz w:val="24"/>
          <w:szCs w:val="24"/>
        </w:rPr>
        <w:t>Marca los objetos  que emiten sonidos graves.</w:t>
      </w:r>
    </w:p>
    <w:p w:rsidR="00F23DD3" w:rsidRDefault="00F23DD3">
      <w:r>
        <w:rPr>
          <w:noProof/>
          <w:lang w:eastAsia="es-CL"/>
        </w:rPr>
        <w:drawing>
          <wp:inline distT="0" distB="0" distL="0" distR="0">
            <wp:extent cx="6429375" cy="1771650"/>
            <wp:effectExtent l="19050" t="0" r="9525" b="0"/>
            <wp:docPr id="13" name="Imagen 13" descr="F:\gra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grave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DE" w:rsidRDefault="00F23DD3">
      <w:pPr>
        <w:rPr>
          <w:rFonts w:ascii="Arial" w:hAnsi="Arial" w:cs="Arial"/>
          <w:b/>
          <w:sz w:val="24"/>
          <w:szCs w:val="24"/>
        </w:rPr>
      </w:pPr>
      <w:r w:rsidRPr="00F23DD3">
        <w:rPr>
          <w:rFonts w:ascii="Arial" w:hAnsi="Arial" w:cs="Arial"/>
          <w:b/>
          <w:sz w:val="24"/>
          <w:szCs w:val="24"/>
        </w:rPr>
        <w:t>V.- Clasifica los siguientes sonidos</w:t>
      </w:r>
      <w:r w:rsidR="0083136D">
        <w:rPr>
          <w:rFonts w:ascii="Arial" w:hAnsi="Arial" w:cs="Arial"/>
          <w:b/>
          <w:sz w:val="24"/>
          <w:szCs w:val="24"/>
        </w:rPr>
        <w:t xml:space="preserve"> naturales o artificiales</w:t>
      </w:r>
      <w:r w:rsidR="00044DC6">
        <w:rPr>
          <w:rFonts w:ascii="Arial" w:hAnsi="Arial" w:cs="Arial"/>
          <w:b/>
          <w:sz w:val="24"/>
          <w:szCs w:val="24"/>
        </w:rPr>
        <w:t>, escribe debajo de los dibujos</w:t>
      </w:r>
      <w:r w:rsidRPr="00F23DD3">
        <w:rPr>
          <w:rFonts w:ascii="Arial" w:hAnsi="Arial" w:cs="Arial"/>
          <w:b/>
          <w:sz w:val="24"/>
          <w:szCs w:val="24"/>
        </w:rPr>
        <w:t>:</w:t>
      </w:r>
    </w:p>
    <w:p w:rsidR="00F23DD3" w:rsidRDefault="00F23DD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646"/>
        <w:gridCol w:w="3647"/>
        <w:gridCol w:w="3647"/>
      </w:tblGrid>
      <w:tr w:rsidR="0083136D" w:rsidTr="0083136D">
        <w:tc>
          <w:tcPr>
            <w:tcW w:w="3646" w:type="dxa"/>
          </w:tcPr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55880</wp:posOffset>
                  </wp:positionV>
                  <wp:extent cx="835660" cy="1000125"/>
                  <wp:effectExtent l="19050" t="0" r="2540" b="0"/>
                  <wp:wrapNone/>
                  <wp:docPr id="26" name="Imagen 26" descr="Unidad 1: Mi Metalófono - PDF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Unidad 1: Mi Metalófono - PDF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83136D" w:rsidRDefault="00044D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55880</wp:posOffset>
                  </wp:positionV>
                  <wp:extent cx="1123950" cy="913209"/>
                  <wp:effectExtent l="19050" t="0" r="0" b="0"/>
                  <wp:wrapNone/>
                  <wp:docPr id="35" name="Imagen 35" descr="La Nube De La Historieta Sopla El Viento Ilustración del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a Nube De La Historieta Sopla El Viento Ilustración del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1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7" w:type="dxa"/>
          </w:tcPr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132080</wp:posOffset>
                  </wp:positionV>
                  <wp:extent cx="1171575" cy="733425"/>
                  <wp:effectExtent l="19050" t="0" r="9525" b="0"/>
                  <wp:wrapNone/>
                  <wp:docPr id="29" name="Imagen 29" descr="Dibujos para colorear de Trenes, Plantillas para colorear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ibujos para colorear de Trenes, Plantillas para colorear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136D" w:rsidTr="0083136D">
        <w:tc>
          <w:tcPr>
            <w:tcW w:w="3646" w:type="dxa"/>
          </w:tcPr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136D" w:rsidTr="0083136D">
        <w:tc>
          <w:tcPr>
            <w:tcW w:w="3646" w:type="dxa"/>
          </w:tcPr>
          <w:p w:rsidR="0083136D" w:rsidRDefault="00044D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22225</wp:posOffset>
                  </wp:positionV>
                  <wp:extent cx="1112108" cy="857250"/>
                  <wp:effectExtent l="19050" t="0" r="0" b="0"/>
                  <wp:wrapNone/>
                  <wp:docPr id="32" name="Imagen 32" descr="caras de ranas para dibujar - Buscar con Google | Ranas p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aras de ranas para dibujar - Buscar con Google | Ranas pa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108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7" w:type="dxa"/>
          </w:tcPr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88900</wp:posOffset>
                  </wp:positionV>
                  <wp:extent cx="1047750" cy="714375"/>
                  <wp:effectExtent l="19050" t="0" r="0" b="0"/>
                  <wp:wrapNone/>
                  <wp:docPr id="23" name="Imagen 23" descr="Dibujo de Teléfono para colorear | Dibujos para colorear imprimi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ibujo de Teléfono para colorear | Dibujos para colorear imprimi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044DC6" w:rsidRDefault="00044D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88900</wp:posOffset>
                  </wp:positionV>
                  <wp:extent cx="866775" cy="904875"/>
                  <wp:effectExtent l="19050" t="0" r="9525" b="0"/>
                  <wp:wrapNone/>
                  <wp:docPr id="41" name="Imagen 41" descr="Dibujos de gotas de lluvia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ibujos de gotas de lluvia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4DC6" w:rsidRDefault="00044D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DC6" w:rsidRDefault="00044D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DC6" w:rsidRDefault="00044D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DC6" w:rsidRDefault="00044D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136D" w:rsidTr="0083136D">
        <w:tc>
          <w:tcPr>
            <w:tcW w:w="3646" w:type="dxa"/>
          </w:tcPr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83136D" w:rsidRDefault="00831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3DD3" w:rsidRDefault="00F23DD3">
      <w:pPr>
        <w:rPr>
          <w:rFonts w:ascii="Arial" w:hAnsi="Arial" w:cs="Arial"/>
          <w:b/>
          <w:sz w:val="24"/>
          <w:szCs w:val="24"/>
        </w:rPr>
      </w:pPr>
    </w:p>
    <w:p w:rsidR="00F23DD3" w:rsidRDefault="00F23D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F23DD3" w:rsidRDefault="00F23DD3">
      <w:pPr>
        <w:rPr>
          <w:rFonts w:ascii="Arial" w:hAnsi="Arial" w:cs="Arial"/>
          <w:b/>
          <w:sz w:val="24"/>
          <w:szCs w:val="24"/>
        </w:rPr>
      </w:pPr>
    </w:p>
    <w:p w:rsidR="00F23DD3" w:rsidRDefault="00044DC6">
      <w:pPr>
        <w:rPr>
          <w:rFonts w:ascii="Arial" w:hAnsi="Arial" w:cs="Arial"/>
          <w:b/>
          <w:sz w:val="24"/>
          <w:szCs w:val="24"/>
          <w:u w:val="single"/>
        </w:rPr>
      </w:pPr>
      <w:r w:rsidRPr="00044DC6">
        <w:rPr>
          <w:rFonts w:ascii="Arial" w:hAnsi="Arial" w:cs="Arial"/>
          <w:b/>
          <w:sz w:val="24"/>
          <w:szCs w:val="24"/>
          <w:u w:val="single"/>
        </w:rPr>
        <w:lastRenderedPageBreak/>
        <w:t>Solucionario:</w:t>
      </w:r>
    </w:p>
    <w:p w:rsidR="00044DC6" w:rsidRDefault="00A11060">
      <w:pPr>
        <w:rPr>
          <w:rFonts w:ascii="Arial" w:hAnsi="Arial" w:cs="Arial"/>
          <w:b/>
          <w:sz w:val="24"/>
          <w:szCs w:val="24"/>
        </w:rPr>
      </w:pPr>
      <w:r w:rsidRPr="00613D63">
        <w:rPr>
          <w:rFonts w:ascii="Arial" w:hAnsi="Arial" w:cs="Arial"/>
          <w:b/>
          <w:sz w:val="24"/>
          <w:szCs w:val="24"/>
        </w:rPr>
        <w:t>I.- Responde con una V si es verdadero y una F si es falso</w:t>
      </w:r>
    </w:p>
    <w:p w:rsidR="00A11060" w:rsidRPr="00044DC6" w:rsidRDefault="00A11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1) </w:t>
      </w:r>
      <w:r w:rsidR="007011D9">
        <w:rPr>
          <w:rFonts w:ascii="Arial" w:hAnsi="Arial" w:cs="Arial"/>
          <w:b/>
          <w:sz w:val="24"/>
          <w:szCs w:val="24"/>
        </w:rPr>
        <w:t>V            2) F          3) V        4) V         5) F           6) V          7) F          8) V</w:t>
      </w:r>
    </w:p>
    <w:p w:rsidR="00F23DD3" w:rsidRPr="00F23DD3" w:rsidRDefault="00F23DD3">
      <w:pPr>
        <w:rPr>
          <w:rFonts w:ascii="Arial" w:hAnsi="Arial" w:cs="Arial"/>
          <w:b/>
          <w:sz w:val="24"/>
          <w:szCs w:val="24"/>
        </w:rPr>
      </w:pPr>
    </w:p>
    <w:p w:rsidR="00A16334" w:rsidRDefault="00A16334" w:rsidP="00A16334">
      <w:pPr>
        <w:rPr>
          <w:rFonts w:ascii="Arial" w:hAnsi="Arial" w:cs="Arial"/>
          <w:b/>
          <w:sz w:val="24"/>
          <w:szCs w:val="24"/>
        </w:rPr>
      </w:pPr>
      <w:r w:rsidRPr="002C2669">
        <w:rPr>
          <w:rFonts w:ascii="Arial" w:hAnsi="Arial" w:cs="Arial"/>
          <w:b/>
          <w:sz w:val="24"/>
          <w:szCs w:val="24"/>
        </w:rPr>
        <w:t>II.- Pinta los objetos que pueden producir sonidos.</w:t>
      </w:r>
    </w:p>
    <w:p w:rsidR="00A16334" w:rsidRPr="002C2669" w:rsidRDefault="00A16334" w:rsidP="00A163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Campana                  niño               violín             saxofón        </w:t>
      </w:r>
    </w:p>
    <w:p w:rsidR="009213DE" w:rsidRDefault="009213DE"/>
    <w:p w:rsidR="00A16334" w:rsidRDefault="00A16334" w:rsidP="00A16334">
      <w:pPr>
        <w:rPr>
          <w:rFonts w:ascii="Arial" w:hAnsi="Arial" w:cs="Arial"/>
          <w:b/>
          <w:sz w:val="24"/>
          <w:szCs w:val="24"/>
        </w:rPr>
      </w:pPr>
      <w:r w:rsidRPr="009213DE">
        <w:rPr>
          <w:rFonts w:ascii="Arial" w:hAnsi="Arial" w:cs="Arial"/>
          <w:b/>
          <w:sz w:val="24"/>
          <w:szCs w:val="24"/>
        </w:rPr>
        <w:t>III.- Marca los objetos que emiten un sonido suave.</w:t>
      </w:r>
    </w:p>
    <w:p w:rsidR="009213DE" w:rsidRPr="00A16334" w:rsidRDefault="00A16334">
      <w:pPr>
        <w:rPr>
          <w:rFonts w:ascii="Arial" w:hAnsi="Arial" w:cs="Arial"/>
          <w:b/>
          <w:sz w:val="24"/>
          <w:szCs w:val="24"/>
        </w:rPr>
      </w:pPr>
      <w:r>
        <w:t xml:space="preserve"> </w:t>
      </w:r>
      <w:r w:rsidRPr="00A16334">
        <w:rPr>
          <w:rFonts w:ascii="Arial" w:hAnsi="Arial" w:cs="Arial"/>
          <w:b/>
          <w:sz w:val="24"/>
          <w:szCs w:val="24"/>
        </w:rPr>
        <w:t xml:space="preserve">Flauta                       </w:t>
      </w:r>
      <w:r w:rsidR="009C42CF">
        <w:rPr>
          <w:rFonts w:ascii="Arial" w:hAnsi="Arial" w:cs="Arial"/>
          <w:b/>
          <w:sz w:val="24"/>
          <w:szCs w:val="24"/>
        </w:rPr>
        <w:t xml:space="preserve">la campanilla  </w:t>
      </w:r>
      <w:r w:rsidRPr="00A16334">
        <w:rPr>
          <w:rFonts w:ascii="Arial" w:hAnsi="Arial" w:cs="Arial"/>
          <w:b/>
          <w:sz w:val="24"/>
          <w:szCs w:val="24"/>
        </w:rPr>
        <w:t xml:space="preserve">               gota de agua</w:t>
      </w:r>
    </w:p>
    <w:p w:rsidR="0036338C" w:rsidRDefault="0036338C"/>
    <w:p w:rsidR="00A16334" w:rsidRPr="009213DE" w:rsidRDefault="00A16334" w:rsidP="00A16334">
      <w:pPr>
        <w:rPr>
          <w:rFonts w:ascii="Arial" w:hAnsi="Arial" w:cs="Arial"/>
          <w:b/>
          <w:sz w:val="24"/>
          <w:szCs w:val="24"/>
        </w:rPr>
      </w:pPr>
      <w:r w:rsidRPr="009213DE">
        <w:rPr>
          <w:rFonts w:ascii="Arial" w:hAnsi="Arial" w:cs="Arial"/>
          <w:b/>
          <w:sz w:val="24"/>
          <w:szCs w:val="24"/>
        </w:rPr>
        <w:t>III.-  Marca los objetos que emiten  sonidos fuertes.</w:t>
      </w:r>
    </w:p>
    <w:p w:rsidR="0036338C" w:rsidRPr="00A16334" w:rsidRDefault="00A16334">
      <w:pPr>
        <w:rPr>
          <w:rFonts w:ascii="Arial" w:hAnsi="Arial" w:cs="Arial"/>
          <w:b/>
          <w:sz w:val="24"/>
          <w:szCs w:val="24"/>
        </w:rPr>
      </w:pPr>
      <w:r>
        <w:t xml:space="preserve">  </w:t>
      </w:r>
      <w:r w:rsidRPr="00A16334">
        <w:rPr>
          <w:rFonts w:ascii="Arial" w:hAnsi="Arial" w:cs="Arial"/>
          <w:b/>
          <w:sz w:val="24"/>
          <w:szCs w:val="24"/>
        </w:rPr>
        <w:t xml:space="preserve">Moto                                avión                           la sirena de la ambulancia            </w:t>
      </w:r>
    </w:p>
    <w:p w:rsidR="00F23DD3" w:rsidRDefault="00F23DD3"/>
    <w:p w:rsidR="00A16334" w:rsidRPr="00F23DD3" w:rsidRDefault="00A16334" w:rsidP="00A16334">
      <w:pPr>
        <w:rPr>
          <w:rFonts w:ascii="Arial" w:hAnsi="Arial" w:cs="Arial"/>
          <w:b/>
          <w:sz w:val="24"/>
          <w:szCs w:val="24"/>
        </w:rPr>
      </w:pPr>
      <w:r w:rsidRPr="00F23DD3">
        <w:rPr>
          <w:rFonts w:ascii="Arial" w:hAnsi="Arial" w:cs="Arial"/>
          <w:b/>
          <w:sz w:val="24"/>
          <w:szCs w:val="24"/>
        </w:rPr>
        <w:t>IV.-Marca los objetos  que emiten sonidos graves.</w:t>
      </w:r>
    </w:p>
    <w:p w:rsidR="00F23DD3" w:rsidRPr="00F77FA9" w:rsidRDefault="00F77FA9">
      <w:pPr>
        <w:rPr>
          <w:rFonts w:ascii="Arial" w:hAnsi="Arial" w:cs="Arial"/>
          <w:b/>
          <w:sz w:val="24"/>
          <w:szCs w:val="24"/>
        </w:rPr>
      </w:pPr>
      <w:r>
        <w:t xml:space="preserve"> </w:t>
      </w:r>
      <w:r w:rsidRPr="00F77FA9">
        <w:rPr>
          <w:rFonts w:ascii="Arial" w:hAnsi="Arial" w:cs="Arial"/>
          <w:b/>
          <w:sz w:val="24"/>
          <w:szCs w:val="24"/>
        </w:rPr>
        <w:t xml:space="preserve">El ladrido del perro                    la sirena  </w:t>
      </w:r>
    </w:p>
    <w:p w:rsidR="00F23DD3" w:rsidRPr="00F77FA9" w:rsidRDefault="00F23DD3">
      <w:pPr>
        <w:rPr>
          <w:rFonts w:ascii="Arial" w:hAnsi="Arial" w:cs="Arial"/>
          <w:b/>
          <w:sz w:val="24"/>
          <w:szCs w:val="24"/>
        </w:rPr>
      </w:pPr>
    </w:p>
    <w:p w:rsidR="00F77FA9" w:rsidRDefault="00F77FA9" w:rsidP="00F77FA9">
      <w:pPr>
        <w:rPr>
          <w:rFonts w:ascii="Arial" w:hAnsi="Arial" w:cs="Arial"/>
          <w:b/>
          <w:sz w:val="24"/>
          <w:szCs w:val="24"/>
        </w:rPr>
      </w:pPr>
      <w:r w:rsidRPr="00F23DD3">
        <w:rPr>
          <w:rFonts w:ascii="Arial" w:hAnsi="Arial" w:cs="Arial"/>
          <w:b/>
          <w:sz w:val="24"/>
          <w:szCs w:val="24"/>
        </w:rPr>
        <w:t>V.- Clasifica los siguientes sonidos</w:t>
      </w:r>
      <w:r>
        <w:rPr>
          <w:rFonts w:ascii="Arial" w:hAnsi="Arial" w:cs="Arial"/>
          <w:b/>
          <w:sz w:val="24"/>
          <w:szCs w:val="24"/>
        </w:rPr>
        <w:t xml:space="preserve"> naturales o artificiales, escribe debajo de los dibujos</w:t>
      </w:r>
      <w:r w:rsidRPr="00F23DD3">
        <w:rPr>
          <w:rFonts w:ascii="Arial" w:hAnsi="Arial" w:cs="Arial"/>
          <w:b/>
          <w:sz w:val="24"/>
          <w:szCs w:val="24"/>
        </w:rPr>
        <w:t>:</w:t>
      </w:r>
    </w:p>
    <w:p w:rsidR="00F77FA9" w:rsidRDefault="00F77FA9" w:rsidP="00F77F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Artificial                            natural                          artificial</w:t>
      </w:r>
    </w:p>
    <w:p w:rsidR="00F77FA9" w:rsidRDefault="00F77FA9" w:rsidP="00F77F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Natural                              artificial                        natural</w:t>
      </w:r>
    </w:p>
    <w:p w:rsidR="00F23DD3" w:rsidRDefault="00F23DD3"/>
    <w:p w:rsidR="00F23DD3" w:rsidRDefault="00F23DD3"/>
    <w:p w:rsidR="00F23DD3" w:rsidRDefault="00F23DD3"/>
    <w:p w:rsidR="00F23DD3" w:rsidRDefault="00F23DD3"/>
    <w:p w:rsidR="00F23DD3" w:rsidRDefault="00F23DD3"/>
    <w:p w:rsidR="00F23DD3" w:rsidRDefault="00F23DD3"/>
    <w:p w:rsidR="00F23DD3" w:rsidRDefault="00F23DD3"/>
    <w:p w:rsidR="00F23DD3" w:rsidRDefault="00F23DD3"/>
    <w:p w:rsidR="00F23DD3" w:rsidRDefault="00F23DD3"/>
    <w:sectPr w:rsidR="00F23DD3" w:rsidSect="003633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338C"/>
    <w:rsid w:val="00044DC6"/>
    <w:rsid w:val="002C2669"/>
    <w:rsid w:val="0036338C"/>
    <w:rsid w:val="00421AAB"/>
    <w:rsid w:val="00613D63"/>
    <w:rsid w:val="007011D9"/>
    <w:rsid w:val="007772DB"/>
    <w:rsid w:val="0083136D"/>
    <w:rsid w:val="009213DE"/>
    <w:rsid w:val="009C42CF"/>
    <w:rsid w:val="00A11060"/>
    <w:rsid w:val="00A16334"/>
    <w:rsid w:val="00AB5938"/>
    <w:rsid w:val="00C84CB2"/>
    <w:rsid w:val="00F23DD3"/>
    <w:rsid w:val="00F7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65AC-A8B5-4790-B534-95DA33B6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6</cp:revision>
  <dcterms:created xsi:type="dcterms:W3CDTF">2020-05-07T05:16:00Z</dcterms:created>
  <dcterms:modified xsi:type="dcterms:W3CDTF">2020-05-07T07:16:00Z</dcterms:modified>
</cp:coreProperties>
</file>