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AB" w:rsidRDefault="002F14AB" w:rsidP="002F14AB">
      <w:pPr>
        <w:tabs>
          <w:tab w:val="center" w:pos="4419"/>
          <w:tab w:val="right" w:pos="8838"/>
        </w:tabs>
        <w:jc w:val="center"/>
      </w:pPr>
      <w:bookmarkStart w:id="0" w:name="_Hlk16443470"/>
      <w:bookmarkStart w:id="1" w:name="_Hlk16443469"/>
    </w:p>
    <w:p w:rsidR="002F14AB" w:rsidRDefault="002F14AB" w:rsidP="002F14AB">
      <w:pPr>
        <w:tabs>
          <w:tab w:val="center" w:pos="4419"/>
          <w:tab w:val="right" w:pos="8838"/>
        </w:tabs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6350</wp:posOffset>
            </wp:positionV>
            <wp:extent cx="526415" cy="581025"/>
            <wp:effectExtent l="0" t="0" r="6985" b="0"/>
            <wp:wrapNone/>
            <wp:docPr id="1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4AB" w:rsidRDefault="002F14AB" w:rsidP="002F14AB">
      <w:pPr>
        <w:tabs>
          <w:tab w:val="center" w:pos="4419"/>
          <w:tab w:val="right" w:pos="8838"/>
        </w:tabs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-66675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Colegio Patricio </w:t>
      </w:r>
      <w:proofErr w:type="spellStart"/>
      <w:r>
        <w:t>Mekis</w:t>
      </w:r>
      <w:proofErr w:type="spellEnd"/>
    </w:p>
    <w:p w:rsidR="002F14AB" w:rsidRDefault="002F14AB" w:rsidP="002F14AB">
      <w:pPr>
        <w:tabs>
          <w:tab w:val="center" w:pos="4419"/>
          <w:tab w:val="center" w:pos="5400"/>
          <w:tab w:val="right" w:pos="8838"/>
          <w:tab w:val="left" w:pos="9611"/>
        </w:tabs>
      </w:pPr>
      <w:r>
        <w:tab/>
        <w:t xml:space="preserve">                            Mateo de Toro y Zambrano N° 0330. Fono: 722261343 Email: patricio.mekis@cormun.cl</w:t>
      </w:r>
      <w:r>
        <w:tab/>
      </w:r>
    </w:p>
    <w:p w:rsidR="002F14AB" w:rsidRDefault="002F14AB" w:rsidP="002F14AB">
      <w:pPr>
        <w:tabs>
          <w:tab w:val="center" w:pos="4419"/>
          <w:tab w:val="right" w:pos="8838"/>
        </w:tabs>
        <w:jc w:val="center"/>
      </w:pPr>
      <w:r>
        <w:t>“Un Colegio que Cambia”</w:t>
      </w:r>
    </w:p>
    <w:bookmarkEnd w:id="0"/>
    <w:bookmarkEnd w:id="1"/>
    <w:p w:rsidR="002F14AB" w:rsidRDefault="002F14AB" w:rsidP="002F14AB"/>
    <w:p w:rsidR="002F14AB" w:rsidRPr="00DB379B" w:rsidRDefault="002F14AB" w:rsidP="002F14AB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>TAREA  DE  TECNOLOGÍA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188"/>
        <w:gridCol w:w="1701"/>
        <w:gridCol w:w="2797"/>
      </w:tblGrid>
      <w:tr w:rsidR="002F14AB" w:rsidRPr="00E131EF" w:rsidTr="005B09E1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E131EF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AB" w:rsidRPr="00E131EF" w:rsidRDefault="002F14AB" w:rsidP="005B09E1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4AB" w:rsidRPr="00E131EF" w:rsidRDefault="002F14AB" w:rsidP="005B09E1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semana: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</w:p>
        </w:tc>
      </w:tr>
      <w:tr w:rsidR="002F14AB" w:rsidRPr="00E131EF" w:rsidTr="005B09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E131EF" w:rsidRDefault="002F14AB" w:rsidP="005B09E1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E131EF" w:rsidRDefault="002F14AB" w:rsidP="005B09E1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4AB" w:rsidRPr="00E131EF" w:rsidRDefault="002F14AB" w:rsidP="005B09E1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   mayo</w:t>
            </w:r>
          </w:p>
        </w:tc>
      </w:tr>
      <w:tr w:rsidR="002F14AB" w:rsidRPr="001718E2" w:rsidTr="005B09E1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</w:tc>
      </w:tr>
      <w:tr w:rsidR="002F14AB" w:rsidRPr="001718E2" w:rsidTr="005B09E1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2F14AB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C7043">
              <w:rPr>
                <w:rFonts w:ascii="Arial" w:hAnsi="Arial" w:cs="Arial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2</w:t>
            </w:r>
          </w:p>
        </w:tc>
      </w:tr>
      <w:tr w:rsidR="002F14AB" w:rsidRPr="001718E2" w:rsidTr="005B09E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Habilidades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60BDA" w:rsidP="005B09E1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Clasificar- pintar – recortar- pegar</w:t>
            </w:r>
          </w:p>
        </w:tc>
      </w:tr>
      <w:tr w:rsidR="002F14AB" w:rsidRPr="001718E2" w:rsidTr="005B09E1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Pr="001718E2" w:rsidRDefault="002F14AB" w:rsidP="005B09E1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AB" w:rsidRDefault="00260BDA" w:rsidP="005B09E1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los objetos tecnológicos con las necesidades que  satisface.</w:t>
            </w:r>
          </w:p>
          <w:p w:rsidR="00260BDA" w:rsidRPr="001718E2" w:rsidRDefault="00260BDA" w:rsidP="00260B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Pinta, recorta y pega donde corresponde dentro de la tabla.</w:t>
            </w:r>
          </w:p>
        </w:tc>
      </w:tr>
    </w:tbl>
    <w:p w:rsidR="00AB5938" w:rsidRDefault="00AB5938" w:rsidP="002F14AB"/>
    <w:p w:rsidR="002F14AB" w:rsidRDefault="002F14AB" w:rsidP="002F14AB"/>
    <w:p w:rsidR="002F14AB" w:rsidRDefault="002F14AB" w:rsidP="002F14AB">
      <w:pPr>
        <w:rPr>
          <w:rFonts w:ascii="Arial" w:hAnsi="Arial" w:cs="Arial"/>
          <w:b/>
          <w:sz w:val="24"/>
          <w:szCs w:val="24"/>
          <w:u w:val="single"/>
        </w:rPr>
      </w:pPr>
      <w:r w:rsidRPr="002F14AB">
        <w:rPr>
          <w:rFonts w:ascii="Arial" w:hAnsi="Arial" w:cs="Arial"/>
          <w:b/>
          <w:sz w:val="24"/>
          <w:szCs w:val="24"/>
          <w:u w:val="single"/>
        </w:rPr>
        <w:t xml:space="preserve">  Instrucciones:</w:t>
      </w:r>
    </w:p>
    <w:p w:rsidR="002F14AB" w:rsidRDefault="002F14AB" w:rsidP="002F14AB">
      <w:pPr>
        <w:rPr>
          <w:rFonts w:ascii="Arial" w:hAnsi="Arial" w:cs="Arial"/>
          <w:b/>
          <w:sz w:val="24"/>
          <w:szCs w:val="24"/>
          <w:u w:val="single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Clasifica los objetos tecnológicos con las necesidades que  satisface</w:t>
      </w: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Pinta, recorta y pega donde corresponde dentro de la tabla.</w:t>
      </w: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2835"/>
        <w:gridCol w:w="2693"/>
        <w:gridCol w:w="2410"/>
      </w:tblGrid>
      <w:tr w:rsidR="002F14AB" w:rsidTr="002B6E29">
        <w:tc>
          <w:tcPr>
            <w:tcW w:w="2518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comunicarnos</w:t>
            </w:r>
          </w:p>
        </w:tc>
        <w:tc>
          <w:tcPr>
            <w:tcW w:w="2835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vestimenta</w:t>
            </w:r>
          </w:p>
        </w:tc>
        <w:tc>
          <w:tcPr>
            <w:tcW w:w="2693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movilizarnos</w:t>
            </w:r>
          </w:p>
        </w:tc>
        <w:tc>
          <w:tcPr>
            <w:tcW w:w="2410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</w:t>
            </w:r>
          </w:p>
        </w:tc>
      </w:tr>
      <w:tr w:rsidR="002F14AB" w:rsidTr="002B6E29">
        <w:tc>
          <w:tcPr>
            <w:tcW w:w="2518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4AB" w:rsidRDefault="002F14AB" w:rsidP="002F1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595123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17145</wp:posOffset>
            </wp:positionV>
            <wp:extent cx="1041400" cy="914400"/>
            <wp:effectExtent l="19050" t="0" r="6350" b="0"/>
            <wp:wrapNone/>
            <wp:docPr id="14" name="Imagen 14" descr="DIBUJOS PARA DIBUJAR DE LOS MEDIOS DE TRANSPORT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S PARA DIBUJAR DE LOS MEDIOS DE TRANSPORTES - Imagu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7620</wp:posOffset>
            </wp:positionV>
            <wp:extent cx="1057275" cy="828675"/>
            <wp:effectExtent l="0" t="0" r="0" b="0"/>
            <wp:wrapNone/>
            <wp:docPr id="50" name="Imagen 50" descr="Dibujo de Avión alzando el vuel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bujo de Avión alzando el vuel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AB" w:rsidRDefault="00595123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99060</wp:posOffset>
            </wp:positionV>
            <wp:extent cx="1171575" cy="990600"/>
            <wp:effectExtent l="0" t="0" r="0" b="0"/>
            <wp:wrapNone/>
            <wp:docPr id="20" name="Imagen 20" descr="Dibujo de Ropa de hombr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bujo de Ropa de hombr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595123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129540</wp:posOffset>
            </wp:positionV>
            <wp:extent cx="942975" cy="638175"/>
            <wp:effectExtent l="19050" t="0" r="9525" b="0"/>
            <wp:wrapNone/>
            <wp:docPr id="41" name="Imagen 41" descr="Dibujo De 2 Columpios Para Pintar Y Colorear | COLOREAR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bujo De 2 Columpios Para Pintar Y Colorear | COLOREAR DIBUJOS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595123" w:rsidP="002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66675</wp:posOffset>
            </wp:positionV>
            <wp:extent cx="781050" cy="1114425"/>
            <wp:effectExtent l="19050" t="0" r="0" b="0"/>
            <wp:wrapNone/>
            <wp:docPr id="32" name="Imagen 32" descr="Computadores 8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mputadores 8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19050</wp:posOffset>
            </wp:positionV>
            <wp:extent cx="1200150" cy="1028700"/>
            <wp:effectExtent l="19050" t="0" r="0" b="0"/>
            <wp:wrapNone/>
            <wp:docPr id="26" name="Imagen 26" descr="El rincon de la infancia: ♥ Dibujos de vestimenta para pintar 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 rincon de la infancia: ♥ Dibujos de vestimenta para pintar ♥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4AB" w:rsidRDefault="002F14AB" w:rsidP="002F14AB">
      <w:pPr>
        <w:rPr>
          <w:rFonts w:ascii="Arial" w:hAnsi="Arial" w:cs="Arial"/>
          <w:sz w:val="24"/>
          <w:szCs w:val="24"/>
        </w:rPr>
      </w:pPr>
    </w:p>
    <w:p w:rsidR="002F1320" w:rsidRDefault="002F1320" w:rsidP="002F14AB">
      <w:pPr>
        <w:rPr>
          <w:rFonts w:ascii="Arial" w:hAnsi="Arial" w:cs="Arial"/>
          <w:sz w:val="24"/>
          <w:szCs w:val="24"/>
        </w:rPr>
      </w:pPr>
    </w:p>
    <w:p w:rsidR="002F1320" w:rsidRDefault="002F1320" w:rsidP="002F14AB">
      <w:pPr>
        <w:rPr>
          <w:rFonts w:ascii="Arial" w:hAnsi="Arial" w:cs="Arial"/>
          <w:sz w:val="24"/>
          <w:szCs w:val="24"/>
        </w:rPr>
      </w:pPr>
    </w:p>
    <w:p w:rsidR="002F1320" w:rsidRDefault="002F1320" w:rsidP="002F14AB">
      <w:pPr>
        <w:rPr>
          <w:noProof/>
          <w:lang w:val="es-CL" w:eastAsia="es-CL"/>
        </w:rPr>
      </w:pPr>
    </w:p>
    <w:p w:rsidR="002F14AB" w:rsidRDefault="00595123" w:rsidP="002F14AB">
      <w:pPr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2517775</wp:posOffset>
            </wp:positionV>
            <wp:extent cx="857250" cy="857250"/>
            <wp:effectExtent l="19050" t="0" r="0" b="0"/>
            <wp:wrapNone/>
            <wp:docPr id="47" name="Imagen 47" descr="Dibujo de patines de rued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bujo de patines de ruedas para pint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650875</wp:posOffset>
            </wp:positionV>
            <wp:extent cx="762000" cy="933450"/>
            <wp:effectExtent l="19050" t="0" r="0" b="0"/>
            <wp:wrapNone/>
            <wp:docPr id="29" name="Imagen 29" descr="Dibujos de teléfono móvil celu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bujos de teléfono móvil celular para colorea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460375</wp:posOffset>
            </wp:positionV>
            <wp:extent cx="542925" cy="809625"/>
            <wp:effectExtent l="19050" t="0" r="9525" b="0"/>
            <wp:wrapNone/>
            <wp:docPr id="23" name="Imagen 23" descr="Dibujos para colorear: Fichas de prendas de 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s para colorear: Fichas de prendas de vesti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320"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460375</wp:posOffset>
            </wp:positionV>
            <wp:extent cx="952500" cy="952500"/>
            <wp:effectExtent l="19050" t="0" r="0" b="0"/>
            <wp:wrapNone/>
            <wp:docPr id="44" name="Imagen 44" descr="Dibujo de Triciclo para colorear. Dibujos infantiles de Tricic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ibujo de Triciclo para colorear. Dibujos infantiles de Triciclo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320"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2663190</wp:posOffset>
            </wp:positionV>
            <wp:extent cx="836295" cy="771525"/>
            <wp:effectExtent l="19050" t="0" r="1905" b="0"/>
            <wp:wrapNone/>
            <wp:docPr id="35" name="Imagen 35" descr="Woki Toki descarga gratuita de png - Comunicación de Icon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oki Toki descarga gratuita de png - Comunicación de Iconos de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320"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2099310</wp:posOffset>
            </wp:positionV>
            <wp:extent cx="1104900" cy="771525"/>
            <wp:effectExtent l="19050" t="0" r="0" b="0"/>
            <wp:wrapNone/>
            <wp:docPr id="17" name="Imagen 17" descr="Dibujo de autobus escolar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 de autobus escolar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AB" w:rsidRPr="002F14AB" w:rsidRDefault="002F14AB" w:rsidP="002F14AB">
      <w:pPr>
        <w:rPr>
          <w:rFonts w:ascii="Arial" w:hAnsi="Arial" w:cs="Arial"/>
          <w:sz w:val="24"/>
          <w:szCs w:val="24"/>
        </w:rPr>
      </w:pPr>
    </w:p>
    <w:sectPr w:rsidR="002F14AB" w:rsidRPr="002F14AB" w:rsidSect="008039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073"/>
    <w:multiLevelType w:val="singleLevel"/>
    <w:tmpl w:val="86224E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62CD2D8A"/>
    <w:multiLevelType w:val="singleLevel"/>
    <w:tmpl w:val="86224E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63090E4A"/>
    <w:multiLevelType w:val="singleLevel"/>
    <w:tmpl w:val="86224E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73596540"/>
    <w:multiLevelType w:val="multilevel"/>
    <w:tmpl w:val="CCE0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1771A"/>
    <w:rsid w:val="00260BDA"/>
    <w:rsid w:val="002B6E29"/>
    <w:rsid w:val="002F1320"/>
    <w:rsid w:val="002F14AB"/>
    <w:rsid w:val="00595123"/>
    <w:rsid w:val="0080399B"/>
    <w:rsid w:val="00A0170B"/>
    <w:rsid w:val="00AB5938"/>
    <w:rsid w:val="00C1771A"/>
    <w:rsid w:val="00C3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1771A"/>
    <w:pPr>
      <w:jc w:val="center"/>
    </w:pPr>
    <w:rPr>
      <w:b/>
      <w:bCs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rsid w:val="00C1771A"/>
    <w:rPr>
      <w:rFonts w:ascii="Times New Roman" w:eastAsia="Times New Roman" w:hAnsi="Times New Roman" w:cs="Times New Roman"/>
      <w:b/>
      <w:bCs/>
      <w:sz w:val="28"/>
      <w:szCs w:val="28"/>
      <w:u w:val="single"/>
      <w:lang w:val="es-ES"/>
    </w:rPr>
  </w:style>
  <w:style w:type="paragraph" w:styleId="Textoindependiente">
    <w:name w:val="Body Text"/>
    <w:basedOn w:val="Normal"/>
    <w:link w:val="TextoindependienteCar"/>
    <w:rsid w:val="00C1771A"/>
    <w:pPr>
      <w:jc w:val="both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1771A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124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F1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30AA-A04C-4B42-B387-31B407CA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2020-05-07T04:17:00Z</dcterms:created>
  <dcterms:modified xsi:type="dcterms:W3CDTF">2020-05-07T10:16:00Z</dcterms:modified>
</cp:coreProperties>
</file>