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1411F" w14:textId="77777777" w:rsidR="003B48CA" w:rsidRPr="006B6F6C" w:rsidRDefault="003B48CA" w:rsidP="003B48C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4B3C1B93" w14:textId="77777777"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5BFAC405" w14:textId="77777777"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Historia, Geografía y Ciencias Sociales     </w:t>
      </w:r>
    </w:p>
    <w:p w14:paraId="3E3EEA0E" w14:textId="77777777" w:rsidR="003B48CA" w:rsidRPr="006B6F6C" w:rsidRDefault="003B48CA" w:rsidP="003B48C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Yussit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3B48CA" w:rsidRPr="006B6F6C" w14:paraId="4F77A5B4" w14:textId="77777777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E6B1" w14:textId="77777777"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D258" w14:textId="77777777"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53CBA" w14:textId="77777777" w:rsidR="003B48CA" w:rsidRPr="006B6F6C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3B48CA" w:rsidRPr="006B6F6C" w14:paraId="7A001074" w14:textId="77777777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C714" w14:textId="77777777" w:rsidR="003B48CA" w:rsidRPr="006B6F6C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1831" w14:textId="77777777" w:rsidR="003B48CA" w:rsidRPr="006B6F6C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2E60B" w14:textId="77777777" w:rsidR="003B48CA" w:rsidRPr="006B6F6C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(3)</w:t>
            </w: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 </w:t>
            </w:r>
            <w:r>
              <w:rPr>
                <w:szCs w:val="28"/>
                <w:lang w:eastAsia="es-CL"/>
              </w:rPr>
              <w:t>30/03 a 03/04</w:t>
            </w:r>
          </w:p>
        </w:tc>
      </w:tr>
      <w:tr w:rsidR="003B48CA" w:rsidRPr="006B6F6C" w14:paraId="25D087D3" w14:textId="77777777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37E3" w14:textId="77777777"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E225" w14:textId="77777777" w:rsidR="003B48CA" w:rsidRPr="006B6F6C" w:rsidRDefault="002579CE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cs="Calibri"/>
                <w:i/>
              </w:rPr>
              <w:t>“chile un país democrático”</w:t>
            </w:r>
          </w:p>
        </w:tc>
      </w:tr>
      <w:tr w:rsidR="003B48CA" w:rsidRPr="006B6F6C" w14:paraId="3703AF1F" w14:textId="77777777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016" w14:textId="77777777"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CBF0" w14:textId="77777777" w:rsidR="003B48CA" w:rsidRPr="006B6F6C" w:rsidRDefault="002579CE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t>Explicar algunos elementos fundamentales de la organización democrática de Chile, incluyendo: ú la división de poderes del Estado ú la representación a través de cargos de elección popular (concejales, alcaldes, diputados, senadores y Presidente) ú la importancia de la participación ciudadana. (OA 15)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3B48CA" w:rsidRPr="006B6F6C" w14:paraId="70CC5BAA" w14:textId="77777777" w:rsidTr="0033768C">
        <w:tc>
          <w:tcPr>
            <w:tcW w:w="5813" w:type="dxa"/>
          </w:tcPr>
          <w:p w14:paraId="236218B2" w14:textId="77777777"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14:paraId="055A35BE" w14:textId="77777777"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48CA" w:rsidRPr="006B6F6C" w14:paraId="6F44CEEA" w14:textId="77777777" w:rsidTr="0033768C">
        <w:tc>
          <w:tcPr>
            <w:tcW w:w="5813" w:type="dxa"/>
          </w:tcPr>
          <w:p w14:paraId="6AE577F3" w14:textId="77777777" w:rsidR="003B48CA" w:rsidRPr="006B6F6C" w:rsidRDefault="002579CE" w:rsidP="002579C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 xml:space="preserve">Explicar algunos elementos fundamentales de la organización democrática de Chile, incluyendo: ú la división de poderes del Estado ú la representación a través de cargos de elección popular ú la importancia de la participación ciudadana. </w:t>
            </w:r>
          </w:p>
        </w:tc>
        <w:tc>
          <w:tcPr>
            <w:tcW w:w="4536" w:type="dxa"/>
          </w:tcPr>
          <w:p w14:paraId="00379466" w14:textId="77777777" w:rsidR="003B48CA" w:rsidRPr="001E3276" w:rsidRDefault="001E3276" w:rsidP="001E3276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2579CE" w:rsidRPr="001E3276">
              <w:rPr>
                <w:rFonts w:cstheme="minorHAnsi"/>
              </w:rPr>
              <w:t>a democracia en Chile, y sus principales formas de representación.</w:t>
            </w:r>
          </w:p>
        </w:tc>
      </w:tr>
      <w:tr w:rsidR="003B48CA" w:rsidRPr="006B6F6C" w14:paraId="446B4C5B" w14:textId="77777777" w:rsidTr="0033768C">
        <w:tc>
          <w:tcPr>
            <w:tcW w:w="5813" w:type="dxa"/>
          </w:tcPr>
          <w:p w14:paraId="3DC2DA40" w14:textId="77777777"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36" w:type="dxa"/>
          </w:tcPr>
          <w:p w14:paraId="773B990C" w14:textId="77777777"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48CA" w:rsidRPr="006B6F6C" w14:paraId="14D1FA08" w14:textId="77777777" w:rsidTr="0033768C">
        <w:tc>
          <w:tcPr>
            <w:tcW w:w="5813" w:type="dxa"/>
          </w:tcPr>
          <w:p w14:paraId="635D2795" w14:textId="77777777" w:rsidR="003B48CA" w:rsidRPr="006B6F6C" w:rsidRDefault="002579CE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t>Explicar as elementos fundamentales de la organización democrática de Chile y la importancia de la participación ciudadana.</w:t>
            </w:r>
          </w:p>
        </w:tc>
        <w:tc>
          <w:tcPr>
            <w:tcW w:w="4536" w:type="dxa"/>
          </w:tcPr>
          <w:p w14:paraId="07C467E2" w14:textId="77777777" w:rsidR="003B48CA" w:rsidRPr="00AA4EF6" w:rsidRDefault="00AA4EF6" w:rsidP="00AA4EF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A4EF6">
              <w:rPr>
                <w:rFonts w:cstheme="minorHAnsi"/>
                <w:color w:val="372F29"/>
              </w:rPr>
              <w:t>Fundamentar opiniones respecto de temas estudiados en el nivel,</w:t>
            </w:r>
          </w:p>
        </w:tc>
      </w:tr>
      <w:tr w:rsidR="003B48CA" w:rsidRPr="006B6F6C" w14:paraId="673F10CB" w14:textId="77777777" w:rsidTr="0033768C">
        <w:tc>
          <w:tcPr>
            <w:tcW w:w="10349" w:type="dxa"/>
            <w:gridSpan w:val="2"/>
          </w:tcPr>
          <w:p w14:paraId="5671CFD5" w14:textId="77777777" w:rsidR="003B48CA" w:rsidRPr="00770C3E" w:rsidRDefault="003B48CA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3B48CA" w:rsidRPr="006B6F6C" w14:paraId="504FE3FF" w14:textId="77777777" w:rsidTr="0033768C">
        <w:tc>
          <w:tcPr>
            <w:tcW w:w="10349" w:type="dxa"/>
            <w:gridSpan w:val="2"/>
          </w:tcPr>
          <w:p w14:paraId="79742398" w14:textId="41110E89" w:rsidR="003B48CA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1--</w:t>
            </w:r>
            <w:r w:rsidR="003B48CA" w:rsidRPr="0058567E">
              <w:rPr>
                <w:rFonts w:cstheme="minorHAnsi"/>
                <w:sz w:val="24"/>
                <w:szCs w:val="24"/>
              </w:rPr>
              <w:t>El estudiante deberá investigar en el texto del es</w:t>
            </w:r>
            <w:r w:rsidR="008B7E6F" w:rsidRPr="0058567E">
              <w:rPr>
                <w:rFonts w:cstheme="minorHAnsi"/>
                <w:sz w:val="24"/>
                <w:szCs w:val="24"/>
              </w:rPr>
              <w:t xml:space="preserve">tudiante, unidad 1, desde </w:t>
            </w:r>
            <w:proofErr w:type="spellStart"/>
            <w:r w:rsidR="008B7E6F" w:rsidRPr="0058567E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="008B7E6F" w:rsidRPr="0058567E">
              <w:rPr>
                <w:rFonts w:cstheme="minorHAnsi"/>
                <w:sz w:val="24"/>
                <w:szCs w:val="24"/>
              </w:rPr>
              <w:t xml:space="preserve"> 8 a 11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(puede complementar su información utilizando internet </w:t>
            </w:r>
            <w:r w:rsidR="00BC2234" w:rsidRPr="0058567E">
              <w:rPr>
                <w:rFonts w:cstheme="minorHAnsi"/>
                <w:sz w:val="24"/>
                <w:szCs w:val="24"/>
              </w:rPr>
              <w:t>o algún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texto de apoyo), lo indicado en el </w:t>
            </w:r>
            <w:r w:rsidR="00BC2234" w:rsidRPr="0058567E">
              <w:rPr>
                <w:rFonts w:cstheme="minorHAnsi"/>
                <w:sz w:val="24"/>
                <w:szCs w:val="24"/>
              </w:rPr>
              <w:t>objetivo de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aprendizaje, completando la guía de trabajo N° </w:t>
            </w:r>
            <w:proofErr w:type="gramStart"/>
            <w:r w:rsidR="003B48CA" w:rsidRPr="0058567E">
              <w:rPr>
                <w:rFonts w:cstheme="minorHAnsi"/>
                <w:sz w:val="24"/>
                <w:szCs w:val="24"/>
              </w:rPr>
              <w:t>3 ,</w:t>
            </w:r>
            <w:proofErr w:type="gramEnd"/>
            <w:r w:rsidR="003B48CA" w:rsidRPr="0058567E">
              <w:rPr>
                <w:rFonts w:cstheme="minorHAnsi"/>
                <w:sz w:val="24"/>
                <w:szCs w:val="24"/>
              </w:rPr>
              <w:t xml:space="preserve">  </w:t>
            </w:r>
            <w:r w:rsidR="008B7E6F" w:rsidRPr="0058567E">
              <w:rPr>
                <w:rFonts w:cstheme="minorHAnsi"/>
                <w:sz w:val="24"/>
                <w:szCs w:val="24"/>
              </w:rPr>
              <w:t xml:space="preserve">ítem 1.  A) El estudiante debe investigar el significado de democracia y escribir con sus palabras lo que entiende por esta. B) luego de que el estudiante lea </w:t>
            </w:r>
            <w:r w:rsidR="00BC2234" w:rsidRPr="0058567E">
              <w:rPr>
                <w:rFonts w:cstheme="minorHAnsi"/>
                <w:sz w:val="24"/>
                <w:szCs w:val="24"/>
              </w:rPr>
              <w:t>pág.</w:t>
            </w:r>
            <w:r w:rsidR="008B7E6F" w:rsidRPr="0058567E">
              <w:rPr>
                <w:rFonts w:cstheme="minorHAnsi"/>
                <w:sz w:val="24"/>
                <w:szCs w:val="24"/>
              </w:rPr>
              <w:t xml:space="preserve"> 10, deberá responder que </w:t>
            </w:r>
            <w:r w:rsidR="00BC2234" w:rsidRPr="0058567E">
              <w:rPr>
                <w:rFonts w:cstheme="minorHAnsi"/>
                <w:sz w:val="24"/>
                <w:szCs w:val="24"/>
              </w:rPr>
              <w:t>entendió por</w:t>
            </w:r>
            <w:r w:rsidR="008B7E6F" w:rsidRPr="0058567E">
              <w:rPr>
                <w:rFonts w:cstheme="minorHAnsi"/>
                <w:sz w:val="24"/>
                <w:szCs w:val="24"/>
              </w:rPr>
              <w:t xml:space="preserve"> cada característica de la democracia, justificando con sus palabras. C) </w:t>
            </w:r>
            <w:r w:rsidRPr="0058567E">
              <w:rPr>
                <w:rFonts w:cstheme="minorHAnsi"/>
                <w:sz w:val="24"/>
                <w:szCs w:val="24"/>
              </w:rPr>
              <w:t xml:space="preserve">el estudiante deberá responder con sus palabras si cree o no que las manifestaciones ciudadanas son parte de una sociedad democrática. Ítem 2 el estudiante debe dibujar una situación donde se demuestre una sociedad democrática. Ítem 3 el estudiante debe escoger una </w:t>
            </w:r>
            <w:r w:rsidR="00BC2234" w:rsidRPr="0058567E">
              <w:rPr>
                <w:rFonts w:cstheme="minorHAnsi"/>
                <w:sz w:val="24"/>
                <w:szCs w:val="24"/>
              </w:rPr>
              <w:t>frase</w:t>
            </w:r>
            <w:r w:rsidRPr="0058567E">
              <w:rPr>
                <w:rFonts w:cstheme="minorHAnsi"/>
                <w:sz w:val="24"/>
                <w:szCs w:val="24"/>
              </w:rPr>
              <w:t xml:space="preserve"> propuesta en la </w:t>
            </w:r>
            <w:r w:rsidR="00BC2234" w:rsidRPr="0058567E">
              <w:rPr>
                <w:rFonts w:cstheme="minorHAnsi"/>
                <w:sz w:val="24"/>
                <w:szCs w:val="24"/>
              </w:rPr>
              <w:t>pág.</w:t>
            </w:r>
            <w:r w:rsidRPr="0058567E">
              <w:rPr>
                <w:rFonts w:cstheme="minorHAnsi"/>
                <w:sz w:val="24"/>
                <w:szCs w:val="24"/>
              </w:rPr>
              <w:t xml:space="preserve"> 9 y explicarla con sus propias palabras</w:t>
            </w:r>
            <w:r w:rsidR="00BC2234">
              <w:rPr>
                <w:rFonts w:cstheme="minorHAnsi"/>
                <w:sz w:val="24"/>
                <w:szCs w:val="24"/>
              </w:rPr>
              <w:t>.</w:t>
            </w:r>
          </w:p>
          <w:p w14:paraId="46676E78" w14:textId="77777777" w:rsidR="00BC2234" w:rsidRPr="0058567E" w:rsidRDefault="00BC2234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78674FA" w14:textId="0905BD20" w:rsidR="003B48CA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2--</w:t>
            </w:r>
            <w:r w:rsidR="003B48CA" w:rsidRPr="0058567E">
              <w:rPr>
                <w:rFonts w:cstheme="minorHAnsi"/>
                <w:sz w:val="24"/>
                <w:szCs w:val="24"/>
              </w:rPr>
              <w:t>Esta guía está pe</w:t>
            </w:r>
            <w:r w:rsidR="00610395">
              <w:rPr>
                <w:rFonts w:cstheme="minorHAnsi"/>
                <w:sz w:val="24"/>
                <w:szCs w:val="24"/>
              </w:rPr>
              <w:t xml:space="preserve">nsada para realizarse durante una clase de 90 min. </w:t>
            </w:r>
            <w:r w:rsidRPr="0058567E">
              <w:rPr>
                <w:rFonts w:cstheme="minorHAnsi"/>
                <w:sz w:val="24"/>
                <w:szCs w:val="24"/>
              </w:rPr>
              <w:t xml:space="preserve"> y s</w:t>
            </w:r>
            <w:r w:rsidR="003B48CA" w:rsidRPr="0058567E">
              <w:rPr>
                <w:rFonts w:cstheme="minorHAnsi"/>
                <w:sz w:val="24"/>
                <w:szCs w:val="24"/>
              </w:rPr>
              <w:t>e sugiere el apoyo de un adulto para la realización correcta y supervisión de este trabajo.</w:t>
            </w:r>
          </w:p>
          <w:p w14:paraId="3C352BB3" w14:textId="77777777" w:rsidR="00BC2234" w:rsidRPr="0058567E" w:rsidRDefault="00BC2234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C429746" w14:textId="633649CC" w:rsidR="003B48CA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3--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La evaluación de esta guía se </w:t>
            </w:r>
            <w:r w:rsidR="00BC2234" w:rsidRPr="0058567E">
              <w:rPr>
                <w:rFonts w:cstheme="minorHAnsi"/>
                <w:sz w:val="24"/>
                <w:szCs w:val="24"/>
              </w:rPr>
              <w:t>realizará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al momento de su entrega, según </w:t>
            </w:r>
            <w:bookmarkStart w:id="0" w:name="_GoBack"/>
            <w:bookmarkEnd w:id="0"/>
            <w:r w:rsidR="00BC2234" w:rsidRPr="0058567E">
              <w:rPr>
                <w:rFonts w:cstheme="minorHAnsi"/>
                <w:sz w:val="24"/>
                <w:szCs w:val="24"/>
              </w:rPr>
              <w:t>el asertividad</w:t>
            </w:r>
            <w:r w:rsidRPr="0058567E">
              <w:rPr>
                <w:rFonts w:cstheme="minorHAnsi"/>
                <w:sz w:val="24"/>
                <w:szCs w:val="24"/>
              </w:rPr>
              <w:t xml:space="preserve"> en las respuestas, </w:t>
            </w:r>
            <w:r w:rsidR="003B48CA" w:rsidRPr="0058567E">
              <w:rPr>
                <w:rFonts w:cstheme="minorHAnsi"/>
                <w:sz w:val="24"/>
                <w:szCs w:val="24"/>
              </w:rPr>
              <w:t>Considere la limpieza y el orden como aspectos fundamentales para el correcto desarrollo de este trabajo; lo cual también será asignado con puntaje al momento de su evaluación.</w:t>
            </w:r>
          </w:p>
          <w:p w14:paraId="74C61609" w14:textId="77777777" w:rsidR="00BC2234" w:rsidRPr="0058567E" w:rsidRDefault="00BC2234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1B24D65" w14:textId="77777777" w:rsidR="003B48CA" w:rsidRPr="0058567E" w:rsidRDefault="0058567E" w:rsidP="007E28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4--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La evaluación de esta </w:t>
            </w:r>
            <w:r w:rsidRPr="0058567E">
              <w:rPr>
                <w:rFonts w:cstheme="minorHAnsi"/>
                <w:sz w:val="24"/>
                <w:szCs w:val="24"/>
              </w:rPr>
              <w:t>guía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de trabajo conte</w:t>
            </w:r>
            <w:r>
              <w:rPr>
                <w:rFonts w:cstheme="minorHAnsi"/>
                <w:sz w:val="24"/>
                <w:szCs w:val="24"/>
              </w:rPr>
              <w:t xml:space="preserve">mpla ítem 1. </w:t>
            </w:r>
            <w:r w:rsidR="007E2864">
              <w:rPr>
                <w:rFonts w:cstheme="minorHAnsi"/>
                <w:sz w:val="24"/>
                <w:szCs w:val="24"/>
              </w:rPr>
              <w:t>Respuestas:</w:t>
            </w:r>
            <w:r>
              <w:rPr>
                <w:rFonts w:cstheme="minorHAnsi"/>
                <w:sz w:val="24"/>
                <w:szCs w:val="24"/>
              </w:rPr>
              <w:t xml:space="preserve"> total  </w:t>
            </w:r>
            <w:r w:rsidR="007E2864">
              <w:rPr>
                <w:rFonts w:cstheme="minorHAnsi"/>
                <w:sz w:val="24"/>
                <w:szCs w:val="24"/>
              </w:rPr>
              <w:t>6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B48CA" w:rsidRPr="0058567E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3B48CA" w:rsidRPr="0058567E">
              <w:rPr>
                <w:rFonts w:cstheme="minorHAnsi"/>
                <w:sz w:val="24"/>
                <w:szCs w:val="24"/>
              </w:rPr>
              <w:t xml:space="preserve">, es decir, 1 </w:t>
            </w:r>
            <w:proofErr w:type="spellStart"/>
            <w:r w:rsidR="003B48CA" w:rsidRPr="0058567E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por cada respuesta correcta. Ítem 2. </w:t>
            </w:r>
            <w:r w:rsidR="007E2864">
              <w:rPr>
                <w:rFonts w:cstheme="minorHAnsi"/>
                <w:sz w:val="24"/>
                <w:szCs w:val="24"/>
              </w:rPr>
              <w:t>Dibujo</w:t>
            </w:r>
            <w:r>
              <w:rPr>
                <w:rFonts w:cstheme="minorHAnsi"/>
                <w:sz w:val="24"/>
                <w:szCs w:val="24"/>
              </w:rPr>
              <w:t xml:space="preserve">: total de </w:t>
            </w:r>
            <w:r w:rsidR="007E2864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cstheme="minorHAnsi"/>
                <w:sz w:val="24"/>
                <w:szCs w:val="24"/>
              </w:rPr>
              <w:t>ptos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 identificar correctamente una situación democrática</w:t>
            </w:r>
            <w:r w:rsidR="003B48CA" w:rsidRPr="0058567E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ítem </w:t>
            </w:r>
            <w:r w:rsidR="007E2864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="007E2864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7E2864">
              <w:rPr>
                <w:rFonts w:cstheme="minorHAnsi"/>
                <w:sz w:val="24"/>
                <w:szCs w:val="24"/>
              </w:rPr>
              <w:t>, por explicar de manera clara la frase escogida.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Lo </w:t>
            </w:r>
            <w:r w:rsidR="007E2864">
              <w:rPr>
                <w:rFonts w:cstheme="minorHAnsi"/>
                <w:sz w:val="24"/>
                <w:szCs w:val="24"/>
              </w:rPr>
              <w:t>que da un total de 18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B48CA" w:rsidRPr="0058567E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3B48CA" w:rsidRPr="0058567E">
              <w:rPr>
                <w:rFonts w:cstheme="minorHAnsi"/>
                <w:sz w:val="24"/>
                <w:szCs w:val="24"/>
              </w:rPr>
              <w:t>. Como  Puntaje ideal, para calificación 7.0 (considerando 1pto por orden + 1pto por limpieza)</w:t>
            </w:r>
          </w:p>
        </w:tc>
      </w:tr>
    </w:tbl>
    <w:p w14:paraId="23EA9258" w14:textId="77777777" w:rsidR="007F5E0F" w:rsidRDefault="007F5E0F"/>
    <w:p w14:paraId="78FCF23D" w14:textId="77777777" w:rsidR="0061236F" w:rsidRDefault="0061236F"/>
    <w:sectPr w:rsidR="0061236F" w:rsidSect="00BC2234">
      <w:headerReference w:type="default" r:id="rId7"/>
      <w:footerReference w:type="default" r:id="rId8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3455A" w14:textId="77777777" w:rsidR="00547DA9" w:rsidRDefault="00547DA9" w:rsidP="008C1363">
      <w:pPr>
        <w:spacing w:after="0" w:line="240" w:lineRule="auto"/>
      </w:pPr>
      <w:r>
        <w:separator/>
      </w:r>
    </w:p>
  </w:endnote>
  <w:endnote w:type="continuationSeparator" w:id="0">
    <w:p w14:paraId="70E127FD" w14:textId="77777777" w:rsidR="00547DA9" w:rsidRDefault="00547DA9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2D34F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792143E7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0C36FCB1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9404D9" w:rsidRPr="009404D9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92960" w14:textId="77777777" w:rsidR="00547DA9" w:rsidRDefault="00547DA9" w:rsidP="008C1363">
      <w:pPr>
        <w:spacing w:after="0" w:line="240" w:lineRule="auto"/>
      </w:pPr>
      <w:r>
        <w:separator/>
      </w:r>
    </w:p>
  </w:footnote>
  <w:footnote w:type="continuationSeparator" w:id="0">
    <w:p w14:paraId="2D06C6F0" w14:textId="77777777" w:rsidR="00547DA9" w:rsidRDefault="00547DA9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26D9D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C68E1AF" wp14:editId="6EA6DE59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7" name="Imagen 7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2ACEC21" wp14:editId="0EEB61C4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0903F096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A3EC9"/>
    <w:rsid w:val="000E7101"/>
    <w:rsid w:val="00106A06"/>
    <w:rsid w:val="001850A8"/>
    <w:rsid w:val="001E3276"/>
    <w:rsid w:val="001E57AE"/>
    <w:rsid w:val="002579CE"/>
    <w:rsid w:val="002B45FD"/>
    <w:rsid w:val="002D7802"/>
    <w:rsid w:val="003B48CA"/>
    <w:rsid w:val="003D5785"/>
    <w:rsid w:val="004604F3"/>
    <w:rsid w:val="00547DA9"/>
    <w:rsid w:val="0058567E"/>
    <w:rsid w:val="00610395"/>
    <w:rsid w:val="0061236F"/>
    <w:rsid w:val="00650D9F"/>
    <w:rsid w:val="006A3469"/>
    <w:rsid w:val="00724012"/>
    <w:rsid w:val="007618DA"/>
    <w:rsid w:val="00770C3E"/>
    <w:rsid w:val="00785599"/>
    <w:rsid w:val="00794603"/>
    <w:rsid w:val="007B78E3"/>
    <w:rsid w:val="007E2864"/>
    <w:rsid w:val="007F5E0F"/>
    <w:rsid w:val="008029A6"/>
    <w:rsid w:val="00816DBB"/>
    <w:rsid w:val="00872F76"/>
    <w:rsid w:val="008B2AA8"/>
    <w:rsid w:val="008B7E6F"/>
    <w:rsid w:val="008C1363"/>
    <w:rsid w:val="008C6CD0"/>
    <w:rsid w:val="009404D9"/>
    <w:rsid w:val="00975615"/>
    <w:rsid w:val="009869BD"/>
    <w:rsid w:val="009931E7"/>
    <w:rsid w:val="00AA4EF6"/>
    <w:rsid w:val="00AD181C"/>
    <w:rsid w:val="00B13442"/>
    <w:rsid w:val="00B377B1"/>
    <w:rsid w:val="00B821A7"/>
    <w:rsid w:val="00BC2234"/>
    <w:rsid w:val="00C20BE6"/>
    <w:rsid w:val="00C31CF5"/>
    <w:rsid w:val="00C614B7"/>
    <w:rsid w:val="00CA0325"/>
    <w:rsid w:val="00D063A4"/>
    <w:rsid w:val="00E86768"/>
    <w:rsid w:val="00EE09AB"/>
    <w:rsid w:val="00F118BA"/>
    <w:rsid w:val="00F24326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95DF"/>
  <w15:docId w15:val="{53E52A6B-4D44-4F30-8757-B46DEC4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47</cp:revision>
  <dcterms:created xsi:type="dcterms:W3CDTF">2020-03-31T17:37:00Z</dcterms:created>
  <dcterms:modified xsi:type="dcterms:W3CDTF">2020-03-31T23:56:00Z</dcterms:modified>
</cp:coreProperties>
</file>