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E74A3" w14:textId="77777777" w:rsidR="003B48CA" w:rsidRPr="002B319B" w:rsidRDefault="003B48CA" w:rsidP="003B48CA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B319B">
        <w:rPr>
          <w:rFonts w:ascii="Arial" w:hAnsi="Arial" w:cs="Arial"/>
          <w:b/>
          <w:sz w:val="24"/>
          <w:szCs w:val="24"/>
          <w:u w:val="single"/>
        </w:rPr>
        <w:t>OBJETIVOS Y CONTENIDOS CONCEPTUALES</w:t>
      </w:r>
    </w:p>
    <w:p w14:paraId="43BD8474" w14:textId="77777777" w:rsidR="003B48CA" w:rsidRPr="002B319B" w:rsidRDefault="003B48CA" w:rsidP="003B48CA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14:paraId="588F3DEA" w14:textId="77777777" w:rsidR="003B48CA" w:rsidRPr="002B319B" w:rsidRDefault="003B48CA" w:rsidP="003B48CA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2B319B">
        <w:rPr>
          <w:rFonts w:ascii="Arial" w:hAnsi="Arial" w:cs="Arial"/>
          <w:b/>
          <w:sz w:val="24"/>
          <w:szCs w:val="24"/>
        </w:rPr>
        <w:t xml:space="preserve">ASIGNATURA: Historia, Geografía y Ciencias Sociales     </w:t>
      </w:r>
    </w:p>
    <w:p w14:paraId="0A4729CE" w14:textId="77777777" w:rsidR="003B48CA" w:rsidRPr="002B319B" w:rsidRDefault="003B48CA" w:rsidP="003B48CA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2B319B">
        <w:rPr>
          <w:rFonts w:ascii="Arial" w:hAnsi="Arial" w:cs="Arial"/>
          <w:b/>
          <w:sz w:val="24"/>
          <w:szCs w:val="24"/>
        </w:rPr>
        <w:t xml:space="preserve">DOCENTE: </w:t>
      </w:r>
      <w:proofErr w:type="spellStart"/>
      <w:r w:rsidRPr="002B319B">
        <w:rPr>
          <w:rFonts w:ascii="Arial" w:hAnsi="Arial" w:cs="Arial"/>
          <w:b/>
          <w:sz w:val="24"/>
          <w:szCs w:val="24"/>
        </w:rPr>
        <w:t>Yussit</w:t>
      </w:r>
      <w:proofErr w:type="spellEnd"/>
      <w:r w:rsidRPr="002B319B">
        <w:rPr>
          <w:rFonts w:ascii="Arial" w:hAnsi="Arial" w:cs="Arial"/>
          <w:b/>
          <w:sz w:val="24"/>
          <w:szCs w:val="24"/>
        </w:rPr>
        <w:t xml:space="preserve"> Blanco Zúñiga</w:t>
      </w:r>
      <w:r w:rsidRPr="002B319B">
        <w:rPr>
          <w:rFonts w:ascii="Arial" w:hAnsi="Arial" w:cs="Arial"/>
          <w:sz w:val="24"/>
          <w:szCs w:val="24"/>
        </w:rPr>
        <w:t xml:space="preserve"> </w:t>
      </w:r>
    </w:p>
    <w:tbl>
      <w:tblPr>
        <w:tblW w:w="569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4834"/>
        <w:gridCol w:w="3201"/>
      </w:tblGrid>
      <w:tr w:rsidR="003B48CA" w:rsidRPr="002B319B" w14:paraId="730E50F9" w14:textId="77777777" w:rsidTr="0033768C">
        <w:trPr>
          <w:trHeight w:val="240"/>
        </w:trPr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779C" w14:textId="77777777" w:rsidR="003B48CA" w:rsidRPr="002B319B" w:rsidRDefault="003B48CA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2B319B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8938" w14:textId="77777777" w:rsidR="003B48CA" w:rsidRPr="002B319B" w:rsidRDefault="003B48CA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2B31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4F23F" w14:textId="77777777" w:rsidR="003B48CA" w:rsidRPr="002B319B" w:rsidRDefault="003B48CA" w:rsidP="0033768C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2B319B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2B319B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6° Año </w:t>
            </w:r>
          </w:p>
        </w:tc>
      </w:tr>
      <w:tr w:rsidR="003B48CA" w:rsidRPr="002B319B" w14:paraId="5B87C48D" w14:textId="77777777" w:rsidTr="0033768C">
        <w:trPr>
          <w:trHeight w:val="255"/>
        </w:trPr>
        <w:tc>
          <w:tcPr>
            <w:tcW w:w="1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447D" w14:textId="77777777" w:rsidR="003B48CA" w:rsidRPr="002B319B" w:rsidRDefault="003B48CA" w:rsidP="0033768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35C6" w14:textId="77777777" w:rsidR="003B48CA" w:rsidRPr="002B319B" w:rsidRDefault="003B48CA" w:rsidP="0033768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88F8C" w14:textId="3EF16FB7" w:rsidR="003B48CA" w:rsidRPr="002B319B" w:rsidRDefault="002B319B" w:rsidP="0033768C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2B319B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Semana:</w:t>
            </w:r>
            <w:r w:rsidR="00585AD7" w:rsidRPr="002B319B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 (5</w:t>
            </w:r>
            <w:r w:rsidRPr="002B319B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) 27</w:t>
            </w:r>
            <w:r w:rsidR="00585AD7" w:rsidRPr="002B319B">
              <w:rPr>
                <w:rFonts w:ascii="Arial" w:hAnsi="Arial" w:cs="Arial"/>
                <w:sz w:val="24"/>
                <w:szCs w:val="24"/>
                <w:lang w:eastAsia="es-CL"/>
              </w:rPr>
              <w:t>/04 a 30</w:t>
            </w:r>
            <w:r w:rsidR="00455F87" w:rsidRPr="002B319B">
              <w:rPr>
                <w:rFonts w:ascii="Arial" w:hAnsi="Arial" w:cs="Arial"/>
                <w:sz w:val="24"/>
                <w:szCs w:val="24"/>
                <w:lang w:eastAsia="es-CL"/>
              </w:rPr>
              <w:t>/04</w:t>
            </w:r>
          </w:p>
        </w:tc>
      </w:tr>
      <w:tr w:rsidR="003B48CA" w:rsidRPr="002B319B" w14:paraId="25DBD196" w14:textId="77777777" w:rsidTr="0033768C">
        <w:trPr>
          <w:trHeight w:val="374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3523" w14:textId="77777777" w:rsidR="003B48CA" w:rsidRPr="002B319B" w:rsidRDefault="003B48CA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2B319B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Unidad: 1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2002" w14:textId="77777777" w:rsidR="003B48CA" w:rsidRPr="002B319B" w:rsidRDefault="002579CE" w:rsidP="0033768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B319B">
              <w:rPr>
                <w:rFonts w:ascii="Arial" w:hAnsi="Arial" w:cs="Arial"/>
                <w:i/>
                <w:sz w:val="24"/>
                <w:szCs w:val="24"/>
              </w:rPr>
              <w:t>“chile un país democrático”</w:t>
            </w:r>
          </w:p>
        </w:tc>
      </w:tr>
      <w:tr w:rsidR="003B48CA" w:rsidRPr="002B319B" w14:paraId="5F5F6EBF" w14:textId="77777777" w:rsidTr="0033768C">
        <w:trPr>
          <w:trHeight w:val="170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1E56" w14:textId="77777777" w:rsidR="003B48CA" w:rsidRPr="002B319B" w:rsidRDefault="003B48CA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2B319B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C7F3" w14:textId="77777777" w:rsidR="003B48CA" w:rsidRPr="002B319B" w:rsidRDefault="002579CE" w:rsidP="0033768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 w:rsidRPr="002B319B">
              <w:rPr>
                <w:rFonts w:ascii="Arial" w:hAnsi="Arial" w:cs="Arial"/>
                <w:sz w:val="24"/>
                <w:szCs w:val="24"/>
              </w:rPr>
              <w:t>Explicar algunos elementos fundamentales de la organización democrática de Chile, incluyendo: ú la división de poderes del Estado ú la representación a través de cargos de elección popular (concejales, alcaldes, diputados, senadores y Presidente) ú la importancia de la participación ciudadana. (OA 15)</w:t>
            </w:r>
          </w:p>
        </w:tc>
      </w:tr>
    </w:tbl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5813"/>
        <w:gridCol w:w="4536"/>
      </w:tblGrid>
      <w:tr w:rsidR="003B48CA" w:rsidRPr="002B319B" w14:paraId="27CD1FAB" w14:textId="77777777" w:rsidTr="0033768C">
        <w:tc>
          <w:tcPr>
            <w:tcW w:w="5813" w:type="dxa"/>
          </w:tcPr>
          <w:p w14:paraId="6B287B70" w14:textId="77777777" w:rsidR="003B48CA" w:rsidRPr="002B319B" w:rsidRDefault="003B48CA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B319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536" w:type="dxa"/>
          </w:tcPr>
          <w:p w14:paraId="0B1460AA" w14:textId="77777777" w:rsidR="003B48CA" w:rsidRPr="002B319B" w:rsidRDefault="003B48CA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B319B">
              <w:rPr>
                <w:rFonts w:ascii="Arial" w:hAnsi="Arial" w:cs="Arial"/>
                <w:b/>
                <w:sz w:val="24"/>
                <w:szCs w:val="24"/>
                <w:u w:val="single"/>
              </w:rPr>
              <w:t>CONTENIDO</w:t>
            </w:r>
          </w:p>
        </w:tc>
      </w:tr>
      <w:tr w:rsidR="003B48CA" w:rsidRPr="002B319B" w14:paraId="334E6FA8" w14:textId="77777777" w:rsidTr="0033768C">
        <w:tc>
          <w:tcPr>
            <w:tcW w:w="5813" w:type="dxa"/>
          </w:tcPr>
          <w:p w14:paraId="0344A8A9" w14:textId="77777777" w:rsidR="003B48CA" w:rsidRPr="002B319B" w:rsidRDefault="002579CE" w:rsidP="002579C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B319B">
              <w:rPr>
                <w:rFonts w:ascii="Arial" w:hAnsi="Arial" w:cs="Arial"/>
                <w:sz w:val="24"/>
                <w:szCs w:val="24"/>
              </w:rPr>
              <w:t xml:space="preserve">Explicar algunos elementos fundamentales de la organización democrática de Chile, incluyendo: ú la división de poderes del Estado ú la representación a través de cargos de elección popular ú la importancia de la participación ciudadana. </w:t>
            </w:r>
          </w:p>
        </w:tc>
        <w:tc>
          <w:tcPr>
            <w:tcW w:w="4536" w:type="dxa"/>
          </w:tcPr>
          <w:p w14:paraId="7C06FE15" w14:textId="77777777" w:rsidR="003B48CA" w:rsidRPr="002B319B" w:rsidRDefault="001E3276" w:rsidP="001E3276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319B">
              <w:rPr>
                <w:rFonts w:ascii="Arial" w:hAnsi="Arial" w:cs="Arial"/>
                <w:sz w:val="24"/>
                <w:szCs w:val="24"/>
              </w:rPr>
              <w:t>L</w:t>
            </w:r>
            <w:r w:rsidR="002579CE" w:rsidRPr="002B319B">
              <w:rPr>
                <w:rFonts w:ascii="Arial" w:hAnsi="Arial" w:cs="Arial"/>
                <w:sz w:val="24"/>
                <w:szCs w:val="24"/>
              </w:rPr>
              <w:t>a democracia en Chile, y sus principales formas de representación.</w:t>
            </w:r>
          </w:p>
        </w:tc>
      </w:tr>
      <w:tr w:rsidR="003B48CA" w:rsidRPr="002B319B" w14:paraId="4C6E1F6D" w14:textId="77777777" w:rsidTr="0033768C">
        <w:tc>
          <w:tcPr>
            <w:tcW w:w="5813" w:type="dxa"/>
          </w:tcPr>
          <w:p w14:paraId="631E4C88" w14:textId="77777777" w:rsidR="003B48CA" w:rsidRPr="002B319B" w:rsidRDefault="003B48CA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B319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536" w:type="dxa"/>
          </w:tcPr>
          <w:p w14:paraId="1C6AE8B5" w14:textId="77777777" w:rsidR="003B48CA" w:rsidRPr="002B319B" w:rsidRDefault="003B48CA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B319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3B48CA" w:rsidRPr="002B319B" w14:paraId="47EC671B" w14:textId="77777777" w:rsidTr="0033768C">
        <w:tc>
          <w:tcPr>
            <w:tcW w:w="5813" w:type="dxa"/>
          </w:tcPr>
          <w:p w14:paraId="37B870DD" w14:textId="77777777" w:rsidR="003B48CA" w:rsidRPr="002B319B" w:rsidRDefault="00F5784D" w:rsidP="0033768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B319B">
              <w:rPr>
                <w:rFonts w:ascii="Arial" w:hAnsi="Arial" w:cs="Arial"/>
                <w:sz w:val="24"/>
                <w:szCs w:val="24"/>
              </w:rPr>
              <w:t>Comprender la</w:t>
            </w:r>
            <w:r w:rsidR="002579CE" w:rsidRPr="002B319B">
              <w:rPr>
                <w:rFonts w:ascii="Arial" w:hAnsi="Arial" w:cs="Arial"/>
                <w:sz w:val="24"/>
                <w:szCs w:val="24"/>
              </w:rPr>
              <w:t xml:space="preserve"> organización democrática de Chile y la importancia de la participación ciudadana.</w:t>
            </w:r>
          </w:p>
        </w:tc>
        <w:tc>
          <w:tcPr>
            <w:tcW w:w="4536" w:type="dxa"/>
          </w:tcPr>
          <w:p w14:paraId="39CEA713" w14:textId="4890ED6E" w:rsidR="003B48CA" w:rsidRPr="002B319B" w:rsidRDefault="002B319B" w:rsidP="00AA4EF6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9B">
              <w:rPr>
                <w:rFonts w:ascii="Arial" w:hAnsi="Arial" w:cs="Arial"/>
                <w:color w:val="372F29"/>
                <w:sz w:val="24"/>
                <w:szCs w:val="24"/>
              </w:rPr>
              <w:t>Fundamentar.</w:t>
            </w:r>
          </w:p>
        </w:tc>
      </w:tr>
      <w:tr w:rsidR="003B48CA" w:rsidRPr="002B319B" w14:paraId="4EC32163" w14:textId="77777777" w:rsidTr="0033768C">
        <w:tc>
          <w:tcPr>
            <w:tcW w:w="10349" w:type="dxa"/>
            <w:gridSpan w:val="2"/>
          </w:tcPr>
          <w:p w14:paraId="533C6387" w14:textId="77777777" w:rsidR="003B48CA" w:rsidRPr="002B319B" w:rsidRDefault="003B48CA" w:rsidP="0033768C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B319B">
              <w:rPr>
                <w:rFonts w:ascii="Arial" w:hAnsi="Arial" w:cs="Arial"/>
                <w:b/>
                <w:sz w:val="24"/>
                <w:szCs w:val="24"/>
                <w:u w:val="single"/>
              </w:rPr>
              <w:t>INDICACIONES</w:t>
            </w:r>
          </w:p>
        </w:tc>
      </w:tr>
      <w:tr w:rsidR="003B48CA" w:rsidRPr="002B319B" w14:paraId="24E8EF62" w14:textId="77777777" w:rsidTr="0033768C">
        <w:tc>
          <w:tcPr>
            <w:tcW w:w="10349" w:type="dxa"/>
            <w:gridSpan w:val="2"/>
          </w:tcPr>
          <w:p w14:paraId="2EE4A9A9" w14:textId="0031052A" w:rsidR="003B48CA" w:rsidRPr="002B319B" w:rsidRDefault="0058567E" w:rsidP="0035038A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2B319B">
              <w:rPr>
                <w:rFonts w:ascii="Arial" w:hAnsi="Arial" w:cs="Arial"/>
                <w:sz w:val="24"/>
                <w:szCs w:val="24"/>
              </w:rPr>
              <w:t>1--</w:t>
            </w:r>
            <w:r w:rsidR="003B48CA" w:rsidRPr="002B319B">
              <w:rPr>
                <w:rFonts w:ascii="Arial" w:hAnsi="Arial" w:cs="Arial"/>
                <w:sz w:val="24"/>
                <w:szCs w:val="24"/>
              </w:rPr>
              <w:t>El estudiante debe</w:t>
            </w:r>
            <w:r w:rsidR="0035038A" w:rsidRPr="002B319B">
              <w:rPr>
                <w:rFonts w:ascii="Arial" w:hAnsi="Arial" w:cs="Arial"/>
                <w:sz w:val="24"/>
                <w:szCs w:val="24"/>
              </w:rPr>
              <w:t>rá investigar en su texto de historia</w:t>
            </w:r>
            <w:r w:rsidR="00572866" w:rsidRPr="002B319B">
              <w:rPr>
                <w:rFonts w:ascii="Arial" w:hAnsi="Arial" w:cs="Arial"/>
                <w:sz w:val="24"/>
                <w:szCs w:val="24"/>
              </w:rPr>
              <w:t xml:space="preserve">, unidad 1, desde </w:t>
            </w:r>
            <w:proofErr w:type="spellStart"/>
            <w:r w:rsidR="00572866" w:rsidRPr="002B319B">
              <w:rPr>
                <w:rFonts w:ascii="Arial" w:hAnsi="Arial" w:cs="Arial"/>
                <w:sz w:val="24"/>
                <w:szCs w:val="24"/>
              </w:rPr>
              <w:t>pag</w:t>
            </w:r>
            <w:proofErr w:type="spellEnd"/>
            <w:r w:rsidR="00572866" w:rsidRPr="002B319B">
              <w:rPr>
                <w:rFonts w:ascii="Arial" w:hAnsi="Arial" w:cs="Arial"/>
                <w:sz w:val="24"/>
                <w:szCs w:val="24"/>
              </w:rPr>
              <w:t xml:space="preserve"> 12 a 13</w:t>
            </w:r>
            <w:r w:rsidR="003B48CA" w:rsidRPr="002B319B">
              <w:rPr>
                <w:rFonts w:ascii="Arial" w:hAnsi="Arial" w:cs="Arial"/>
                <w:sz w:val="24"/>
                <w:szCs w:val="24"/>
              </w:rPr>
              <w:t xml:space="preserve"> (puede complementar su información utilizando internet </w:t>
            </w:r>
            <w:r w:rsidR="002B319B" w:rsidRPr="002B319B">
              <w:rPr>
                <w:rFonts w:ascii="Arial" w:hAnsi="Arial" w:cs="Arial"/>
                <w:sz w:val="24"/>
                <w:szCs w:val="24"/>
              </w:rPr>
              <w:t>o algún</w:t>
            </w:r>
            <w:r w:rsidR="003B48CA" w:rsidRPr="002B319B">
              <w:rPr>
                <w:rFonts w:ascii="Arial" w:hAnsi="Arial" w:cs="Arial"/>
                <w:sz w:val="24"/>
                <w:szCs w:val="24"/>
              </w:rPr>
              <w:t xml:space="preserve"> texto de apoyo), lo indicado en el </w:t>
            </w:r>
            <w:r w:rsidR="002B319B" w:rsidRPr="002B319B">
              <w:rPr>
                <w:rFonts w:ascii="Arial" w:hAnsi="Arial" w:cs="Arial"/>
                <w:sz w:val="24"/>
                <w:szCs w:val="24"/>
              </w:rPr>
              <w:t>objetivo de</w:t>
            </w:r>
            <w:r w:rsidR="003B48CA" w:rsidRPr="002B319B">
              <w:rPr>
                <w:rFonts w:ascii="Arial" w:hAnsi="Arial" w:cs="Arial"/>
                <w:sz w:val="24"/>
                <w:szCs w:val="24"/>
              </w:rPr>
              <w:t xml:space="preserve"> aprendizaje, com</w:t>
            </w:r>
            <w:r w:rsidR="00572866" w:rsidRPr="002B319B">
              <w:rPr>
                <w:rFonts w:ascii="Arial" w:hAnsi="Arial" w:cs="Arial"/>
                <w:sz w:val="24"/>
                <w:szCs w:val="24"/>
              </w:rPr>
              <w:t xml:space="preserve">pletando la guía de trabajo </w:t>
            </w:r>
            <w:proofErr w:type="spellStart"/>
            <w:r w:rsidR="00572866" w:rsidRPr="002B319B">
              <w:rPr>
                <w:rFonts w:ascii="Arial" w:hAnsi="Arial" w:cs="Arial"/>
                <w:sz w:val="24"/>
                <w:szCs w:val="24"/>
              </w:rPr>
              <w:t>N°</w:t>
            </w:r>
            <w:proofErr w:type="spellEnd"/>
            <w:r w:rsidR="00572866" w:rsidRPr="002B31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319B" w:rsidRPr="002B319B">
              <w:rPr>
                <w:rFonts w:ascii="Arial" w:hAnsi="Arial" w:cs="Arial"/>
                <w:sz w:val="24"/>
                <w:szCs w:val="24"/>
              </w:rPr>
              <w:t>5, ítem</w:t>
            </w:r>
            <w:r w:rsidR="00572866" w:rsidRPr="002B319B">
              <w:rPr>
                <w:rFonts w:ascii="Arial" w:hAnsi="Arial" w:cs="Arial"/>
                <w:sz w:val="24"/>
                <w:szCs w:val="24"/>
              </w:rPr>
              <w:t xml:space="preserve"> 1. El estudiante debe completar el mapa conceptual, respondiendo en orden las preguntas </w:t>
            </w:r>
            <w:r w:rsidR="002B319B" w:rsidRPr="002B319B">
              <w:rPr>
                <w:rFonts w:ascii="Arial" w:hAnsi="Arial" w:cs="Arial"/>
                <w:sz w:val="24"/>
                <w:szCs w:val="24"/>
              </w:rPr>
              <w:t>A, B, C, D</w:t>
            </w:r>
            <w:r w:rsidR="00572866" w:rsidRPr="002B319B">
              <w:rPr>
                <w:rFonts w:ascii="Arial" w:hAnsi="Arial" w:cs="Arial"/>
                <w:sz w:val="24"/>
                <w:szCs w:val="24"/>
              </w:rPr>
              <w:t>, para poder completar con los conceptos faltantes.</w:t>
            </w:r>
          </w:p>
          <w:p w14:paraId="154D71F1" w14:textId="77777777" w:rsidR="003B48CA" w:rsidRPr="002B319B" w:rsidRDefault="0058567E" w:rsidP="005856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9B">
              <w:rPr>
                <w:rFonts w:ascii="Arial" w:hAnsi="Arial" w:cs="Arial"/>
                <w:sz w:val="24"/>
                <w:szCs w:val="24"/>
              </w:rPr>
              <w:t>2--</w:t>
            </w:r>
            <w:r w:rsidR="003B48CA" w:rsidRPr="002B319B">
              <w:rPr>
                <w:rFonts w:ascii="Arial" w:hAnsi="Arial" w:cs="Arial"/>
                <w:sz w:val="24"/>
                <w:szCs w:val="24"/>
              </w:rPr>
              <w:t>Esta guía está pe</w:t>
            </w:r>
            <w:r w:rsidR="00610395" w:rsidRPr="002B319B">
              <w:rPr>
                <w:rFonts w:ascii="Arial" w:hAnsi="Arial" w:cs="Arial"/>
                <w:sz w:val="24"/>
                <w:szCs w:val="24"/>
              </w:rPr>
              <w:t xml:space="preserve">nsada para realizarse durante una clase de 90 min. </w:t>
            </w:r>
            <w:r w:rsidRPr="002B319B">
              <w:rPr>
                <w:rFonts w:ascii="Arial" w:hAnsi="Arial" w:cs="Arial"/>
                <w:sz w:val="24"/>
                <w:szCs w:val="24"/>
              </w:rPr>
              <w:t xml:space="preserve"> y s</w:t>
            </w:r>
            <w:r w:rsidR="003B48CA" w:rsidRPr="002B319B">
              <w:rPr>
                <w:rFonts w:ascii="Arial" w:hAnsi="Arial" w:cs="Arial"/>
                <w:sz w:val="24"/>
                <w:szCs w:val="24"/>
              </w:rPr>
              <w:t>e sugiere el apoyo de un adulto para la realización correcta y supervisión de este trabajo.</w:t>
            </w:r>
          </w:p>
          <w:p w14:paraId="5718F135" w14:textId="19E25DF2" w:rsidR="003B48CA" w:rsidRPr="002B319B" w:rsidRDefault="0058567E" w:rsidP="005856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9B">
              <w:rPr>
                <w:rFonts w:ascii="Arial" w:hAnsi="Arial" w:cs="Arial"/>
                <w:sz w:val="24"/>
                <w:szCs w:val="24"/>
              </w:rPr>
              <w:t>3--</w:t>
            </w:r>
            <w:r w:rsidR="003B48CA" w:rsidRPr="002B319B">
              <w:rPr>
                <w:rFonts w:ascii="Arial" w:hAnsi="Arial" w:cs="Arial"/>
                <w:sz w:val="24"/>
                <w:szCs w:val="24"/>
              </w:rPr>
              <w:t xml:space="preserve">La evaluación de esta guía se </w:t>
            </w:r>
            <w:r w:rsidR="002B319B" w:rsidRPr="002B319B">
              <w:rPr>
                <w:rFonts w:ascii="Arial" w:hAnsi="Arial" w:cs="Arial"/>
                <w:sz w:val="24"/>
                <w:szCs w:val="24"/>
              </w:rPr>
              <w:t>realizará</w:t>
            </w:r>
            <w:r w:rsidR="003B48CA" w:rsidRPr="002B319B">
              <w:rPr>
                <w:rFonts w:ascii="Arial" w:hAnsi="Arial" w:cs="Arial"/>
                <w:sz w:val="24"/>
                <w:szCs w:val="24"/>
              </w:rPr>
              <w:t xml:space="preserve"> al momento de su entrega, según </w:t>
            </w:r>
            <w:r w:rsidR="002B319B" w:rsidRPr="002B319B">
              <w:rPr>
                <w:rFonts w:ascii="Arial" w:hAnsi="Arial" w:cs="Arial"/>
                <w:sz w:val="24"/>
                <w:szCs w:val="24"/>
              </w:rPr>
              <w:t>el asertividad</w:t>
            </w:r>
            <w:r w:rsidRPr="002B319B">
              <w:rPr>
                <w:rFonts w:ascii="Arial" w:hAnsi="Arial" w:cs="Arial"/>
                <w:sz w:val="24"/>
                <w:szCs w:val="24"/>
              </w:rPr>
              <w:t xml:space="preserve"> en las respuestas, </w:t>
            </w:r>
            <w:r w:rsidR="003B48CA" w:rsidRPr="002B319B">
              <w:rPr>
                <w:rFonts w:ascii="Arial" w:hAnsi="Arial" w:cs="Arial"/>
                <w:sz w:val="24"/>
                <w:szCs w:val="24"/>
              </w:rPr>
              <w:t>Considere la limpieza y el orden como aspectos fundamentales para el correcto desarrollo de este trabajo; lo cual también será asignado con puntaje al momento de su evaluación.</w:t>
            </w:r>
          </w:p>
          <w:p w14:paraId="72EA631B" w14:textId="37389492" w:rsidR="003B48CA" w:rsidRPr="002B319B" w:rsidRDefault="0058567E" w:rsidP="005728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9B">
              <w:rPr>
                <w:rFonts w:ascii="Arial" w:hAnsi="Arial" w:cs="Arial"/>
                <w:sz w:val="24"/>
                <w:szCs w:val="24"/>
              </w:rPr>
              <w:t>4--</w:t>
            </w:r>
            <w:r w:rsidR="003B48CA" w:rsidRPr="002B319B">
              <w:rPr>
                <w:rFonts w:ascii="Arial" w:hAnsi="Arial" w:cs="Arial"/>
                <w:sz w:val="24"/>
                <w:szCs w:val="24"/>
              </w:rPr>
              <w:t xml:space="preserve">La evaluación de esta </w:t>
            </w:r>
            <w:r w:rsidRPr="002B319B">
              <w:rPr>
                <w:rFonts w:ascii="Arial" w:hAnsi="Arial" w:cs="Arial"/>
                <w:sz w:val="24"/>
                <w:szCs w:val="24"/>
              </w:rPr>
              <w:t>guía</w:t>
            </w:r>
            <w:r w:rsidR="003B48CA" w:rsidRPr="002B319B">
              <w:rPr>
                <w:rFonts w:ascii="Arial" w:hAnsi="Arial" w:cs="Arial"/>
                <w:sz w:val="24"/>
                <w:szCs w:val="24"/>
              </w:rPr>
              <w:t xml:space="preserve"> de trabajo conte</w:t>
            </w:r>
            <w:r w:rsidRPr="002B319B">
              <w:rPr>
                <w:rFonts w:ascii="Arial" w:hAnsi="Arial" w:cs="Arial"/>
                <w:sz w:val="24"/>
                <w:szCs w:val="24"/>
              </w:rPr>
              <w:t xml:space="preserve">mpla ítem 1. </w:t>
            </w:r>
            <w:r w:rsidR="007E2864" w:rsidRPr="002B319B">
              <w:rPr>
                <w:rFonts w:ascii="Arial" w:hAnsi="Arial" w:cs="Arial"/>
                <w:sz w:val="24"/>
                <w:szCs w:val="24"/>
              </w:rPr>
              <w:t>Respuestas:</w:t>
            </w:r>
            <w:r w:rsidRPr="002B31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319B" w:rsidRPr="002B319B">
              <w:rPr>
                <w:rFonts w:ascii="Arial" w:hAnsi="Arial" w:cs="Arial"/>
                <w:sz w:val="24"/>
                <w:szCs w:val="24"/>
              </w:rPr>
              <w:t>total 14</w:t>
            </w:r>
            <w:r w:rsidR="00AC6597" w:rsidRPr="002B31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6597" w:rsidRPr="002B319B">
              <w:rPr>
                <w:rFonts w:ascii="Arial" w:hAnsi="Arial" w:cs="Arial"/>
                <w:sz w:val="24"/>
                <w:szCs w:val="24"/>
              </w:rPr>
              <w:t>ptos</w:t>
            </w:r>
            <w:proofErr w:type="spellEnd"/>
            <w:r w:rsidR="00AC6597" w:rsidRPr="002B319B">
              <w:rPr>
                <w:rFonts w:ascii="Arial" w:hAnsi="Arial" w:cs="Arial"/>
                <w:sz w:val="24"/>
                <w:szCs w:val="24"/>
              </w:rPr>
              <w:t>, es decir, 2</w:t>
            </w:r>
            <w:r w:rsidR="003B48CA" w:rsidRPr="002B31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B48CA" w:rsidRPr="002B319B">
              <w:rPr>
                <w:rFonts w:ascii="Arial" w:hAnsi="Arial" w:cs="Arial"/>
                <w:sz w:val="24"/>
                <w:szCs w:val="24"/>
              </w:rPr>
              <w:t>p</w:t>
            </w:r>
            <w:r w:rsidRPr="002B319B">
              <w:rPr>
                <w:rFonts w:ascii="Arial" w:hAnsi="Arial" w:cs="Arial"/>
                <w:sz w:val="24"/>
                <w:szCs w:val="24"/>
              </w:rPr>
              <w:t>to</w:t>
            </w:r>
            <w:proofErr w:type="spellEnd"/>
            <w:r w:rsidRPr="002B319B">
              <w:rPr>
                <w:rFonts w:ascii="Arial" w:hAnsi="Arial" w:cs="Arial"/>
                <w:sz w:val="24"/>
                <w:szCs w:val="24"/>
              </w:rPr>
              <w:t xml:space="preserve"> por cada respuesta correcta. </w:t>
            </w:r>
            <w:r w:rsidR="003B48CA" w:rsidRPr="002B319B">
              <w:rPr>
                <w:rFonts w:ascii="Arial" w:hAnsi="Arial" w:cs="Arial"/>
                <w:sz w:val="24"/>
                <w:szCs w:val="24"/>
              </w:rPr>
              <w:t xml:space="preserve"> Lo </w:t>
            </w:r>
            <w:r w:rsidR="00572866" w:rsidRPr="002B319B">
              <w:rPr>
                <w:rFonts w:ascii="Arial" w:hAnsi="Arial" w:cs="Arial"/>
                <w:sz w:val="24"/>
                <w:szCs w:val="24"/>
              </w:rPr>
              <w:t>que da un total de 16</w:t>
            </w:r>
            <w:r w:rsidR="003B48CA" w:rsidRPr="002B31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B48CA" w:rsidRPr="002B319B">
              <w:rPr>
                <w:rFonts w:ascii="Arial" w:hAnsi="Arial" w:cs="Arial"/>
                <w:sz w:val="24"/>
                <w:szCs w:val="24"/>
              </w:rPr>
              <w:t>ptos</w:t>
            </w:r>
            <w:proofErr w:type="spellEnd"/>
            <w:r w:rsidR="003B48CA" w:rsidRPr="002B319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B319B" w:rsidRPr="002B319B">
              <w:rPr>
                <w:rFonts w:ascii="Arial" w:hAnsi="Arial" w:cs="Arial"/>
                <w:sz w:val="24"/>
                <w:szCs w:val="24"/>
              </w:rPr>
              <w:t>Como Puntaje</w:t>
            </w:r>
            <w:r w:rsidR="003B48CA" w:rsidRPr="002B319B">
              <w:rPr>
                <w:rFonts w:ascii="Arial" w:hAnsi="Arial" w:cs="Arial"/>
                <w:sz w:val="24"/>
                <w:szCs w:val="24"/>
              </w:rPr>
              <w:t xml:space="preserve"> ideal, para calificación 7.0 (considerando 1pto por orden + 1pto por limpieza)</w:t>
            </w:r>
          </w:p>
        </w:tc>
      </w:tr>
    </w:tbl>
    <w:p w14:paraId="17343DB9" w14:textId="77777777" w:rsidR="007F5E0F" w:rsidRPr="002B319B" w:rsidRDefault="007F5E0F">
      <w:pPr>
        <w:rPr>
          <w:rFonts w:ascii="Arial" w:hAnsi="Arial" w:cs="Arial"/>
          <w:sz w:val="24"/>
          <w:szCs w:val="24"/>
        </w:rPr>
      </w:pPr>
    </w:p>
    <w:p w14:paraId="4A30A1BF" w14:textId="77777777" w:rsidR="0061236F" w:rsidRPr="002B319B" w:rsidRDefault="0061236F">
      <w:pPr>
        <w:rPr>
          <w:rFonts w:ascii="Arial" w:hAnsi="Arial" w:cs="Arial"/>
          <w:sz w:val="24"/>
          <w:szCs w:val="24"/>
        </w:rPr>
      </w:pPr>
    </w:p>
    <w:sectPr w:rsidR="0061236F" w:rsidRPr="002B319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22A02" w14:textId="77777777" w:rsidR="00892763" w:rsidRDefault="00892763" w:rsidP="008C1363">
      <w:pPr>
        <w:spacing w:after="0" w:line="240" w:lineRule="auto"/>
      </w:pPr>
      <w:r>
        <w:separator/>
      </w:r>
    </w:p>
  </w:endnote>
  <w:endnote w:type="continuationSeparator" w:id="0">
    <w:p w14:paraId="249D3032" w14:textId="77777777" w:rsidR="00892763" w:rsidRDefault="00892763" w:rsidP="008C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C0E8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C</w:t>
    </w:r>
    <w:r w:rsidRPr="00D77197">
      <w:rPr>
        <w:sz w:val="20"/>
        <w:szCs w:val="20"/>
      </w:rPr>
      <w:t xml:space="preserve">olegio Patricio </w:t>
    </w:r>
    <w:proofErr w:type="spellStart"/>
    <w:r w:rsidRPr="00D77197">
      <w:rPr>
        <w:sz w:val="20"/>
        <w:szCs w:val="20"/>
      </w:rPr>
      <w:t>Mekis</w:t>
    </w:r>
    <w:proofErr w:type="spellEnd"/>
  </w:p>
  <w:p w14:paraId="17EB4938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3864A104" w14:textId="77777777" w:rsidR="008C1363" w:rsidRDefault="00650D9F" w:rsidP="008C1363">
    <w:pPr>
      <w:tabs>
        <w:tab w:val="center" w:pos="4419"/>
        <w:tab w:val="right" w:pos="8838"/>
      </w:tabs>
      <w:spacing w:after="0" w:line="240" w:lineRule="auto"/>
      <w:jc w:val="center"/>
    </w:pPr>
    <w:r>
      <w:t xml:space="preserve">                                               </w:t>
    </w:r>
    <w:r w:rsidR="008C1363" w:rsidRPr="00D77197">
      <w:t>“Un Colegio que Cambia”</w:t>
    </w:r>
    <w:r>
      <w:t xml:space="preserve">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572866" w:rsidRPr="00572866">
      <w:rPr>
        <w:noProof/>
        <w:lang w:val="es-ES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09607" w14:textId="77777777" w:rsidR="00892763" w:rsidRDefault="00892763" w:rsidP="008C1363">
      <w:pPr>
        <w:spacing w:after="0" w:line="240" w:lineRule="auto"/>
      </w:pPr>
      <w:r>
        <w:separator/>
      </w:r>
    </w:p>
  </w:footnote>
  <w:footnote w:type="continuationSeparator" w:id="0">
    <w:p w14:paraId="39857A0F" w14:textId="77777777" w:rsidR="00892763" w:rsidRDefault="00892763" w:rsidP="008C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4BF73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</w:pPr>
    <w:bookmarkStart w:id="0" w:name="_Hlk16443469"/>
    <w:bookmarkStart w:id="1" w:name="_Hlk16443470"/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5C6FE70E" wp14:editId="4BFFF0CE">
          <wp:simplePos x="0" y="0"/>
          <wp:positionH relativeFrom="column">
            <wp:posOffset>5596890</wp:posOffset>
          </wp:positionH>
          <wp:positionV relativeFrom="paragraph">
            <wp:posOffset>-306704</wp:posOffset>
          </wp:positionV>
          <wp:extent cx="895350" cy="1047750"/>
          <wp:effectExtent l="0" t="0" r="0" b="0"/>
          <wp:wrapNone/>
          <wp:docPr id="2" name="Imagen 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4C5FE2E" wp14:editId="2AB50168">
          <wp:simplePos x="0" y="0"/>
          <wp:positionH relativeFrom="margin">
            <wp:posOffset>-681990</wp:posOffset>
          </wp:positionH>
          <wp:positionV relativeFrom="paragraph">
            <wp:posOffset>-179070</wp:posOffset>
          </wp:positionV>
          <wp:extent cx="1143000" cy="5734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p w14:paraId="0F717283" w14:textId="77777777" w:rsidR="008C1363" w:rsidRDefault="008C13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14137"/>
    <w:multiLevelType w:val="hybridMultilevel"/>
    <w:tmpl w:val="19007E0E"/>
    <w:lvl w:ilvl="0" w:tplc="BF8E42A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938F3"/>
    <w:multiLevelType w:val="hybridMultilevel"/>
    <w:tmpl w:val="20CCB940"/>
    <w:lvl w:ilvl="0" w:tplc="8F204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A6935"/>
    <w:multiLevelType w:val="hybridMultilevel"/>
    <w:tmpl w:val="AEDE26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95244"/>
    <w:multiLevelType w:val="hybridMultilevel"/>
    <w:tmpl w:val="B29218A6"/>
    <w:lvl w:ilvl="0" w:tplc="098E08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3610D"/>
    <w:multiLevelType w:val="hybridMultilevel"/>
    <w:tmpl w:val="51E659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7625A"/>
    <w:multiLevelType w:val="hybridMultilevel"/>
    <w:tmpl w:val="64C2E5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26D09"/>
    <w:multiLevelType w:val="hybridMultilevel"/>
    <w:tmpl w:val="E124B3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93B60"/>
    <w:multiLevelType w:val="hybridMultilevel"/>
    <w:tmpl w:val="D9729222"/>
    <w:lvl w:ilvl="0" w:tplc="8000FD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E73A9"/>
    <w:multiLevelType w:val="hybridMultilevel"/>
    <w:tmpl w:val="6FACB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0A8"/>
    <w:rsid w:val="000A3EC9"/>
    <w:rsid w:val="000A7081"/>
    <w:rsid w:val="000E7101"/>
    <w:rsid w:val="00106A06"/>
    <w:rsid w:val="001850A8"/>
    <w:rsid w:val="001E3276"/>
    <w:rsid w:val="001E57AE"/>
    <w:rsid w:val="002579CE"/>
    <w:rsid w:val="002B319B"/>
    <w:rsid w:val="002B45FD"/>
    <w:rsid w:val="002D7802"/>
    <w:rsid w:val="0035038A"/>
    <w:rsid w:val="003B48CA"/>
    <w:rsid w:val="003D5785"/>
    <w:rsid w:val="00455F87"/>
    <w:rsid w:val="004604F3"/>
    <w:rsid w:val="004908CF"/>
    <w:rsid w:val="00572866"/>
    <w:rsid w:val="0058567E"/>
    <w:rsid w:val="00585AD7"/>
    <w:rsid w:val="00610395"/>
    <w:rsid w:val="0061236F"/>
    <w:rsid w:val="00650D9F"/>
    <w:rsid w:val="006A3469"/>
    <w:rsid w:val="00724012"/>
    <w:rsid w:val="007618DA"/>
    <w:rsid w:val="00770C3E"/>
    <w:rsid w:val="00785599"/>
    <w:rsid w:val="00794603"/>
    <w:rsid w:val="007B78E3"/>
    <w:rsid w:val="007E2864"/>
    <w:rsid w:val="007F5E0F"/>
    <w:rsid w:val="008029A6"/>
    <w:rsid w:val="00816DBB"/>
    <w:rsid w:val="00872F76"/>
    <w:rsid w:val="00892763"/>
    <w:rsid w:val="008B2AA8"/>
    <w:rsid w:val="008B7E6F"/>
    <w:rsid w:val="008C1363"/>
    <w:rsid w:val="008C6CD0"/>
    <w:rsid w:val="009404D9"/>
    <w:rsid w:val="00975615"/>
    <w:rsid w:val="009869BD"/>
    <w:rsid w:val="009931E7"/>
    <w:rsid w:val="00AA4EF6"/>
    <w:rsid w:val="00AC6597"/>
    <w:rsid w:val="00AD181C"/>
    <w:rsid w:val="00B13442"/>
    <w:rsid w:val="00B377B1"/>
    <w:rsid w:val="00B821A7"/>
    <w:rsid w:val="00C20BE6"/>
    <w:rsid w:val="00C31CF5"/>
    <w:rsid w:val="00C614B7"/>
    <w:rsid w:val="00C824CF"/>
    <w:rsid w:val="00CA0325"/>
    <w:rsid w:val="00D063A4"/>
    <w:rsid w:val="00E86768"/>
    <w:rsid w:val="00EE09AB"/>
    <w:rsid w:val="00F118BA"/>
    <w:rsid w:val="00F24326"/>
    <w:rsid w:val="00F5784D"/>
    <w:rsid w:val="00F843A8"/>
    <w:rsid w:val="00F87F19"/>
    <w:rsid w:val="00FB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6D92D"/>
  <w15:docId w15:val="{1621B8AF-7D28-4508-BB62-57D5E163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0A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0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363"/>
  </w:style>
  <w:style w:type="paragraph" w:styleId="Piedepgina">
    <w:name w:val="footer"/>
    <w:basedOn w:val="Normal"/>
    <w:link w:val="Piedepgina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363"/>
  </w:style>
  <w:style w:type="paragraph" w:styleId="Textodeglobo">
    <w:name w:val="Balloon Text"/>
    <w:basedOn w:val="Normal"/>
    <w:link w:val="TextodegloboCar"/>
    <w:uiPriority w:val="99"/>
    <w:semiHidden/>
    <w:unhideWhenUsed/>
    <w:rsid w:val="008C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UTP</cp:lastModifiedBy>
  <cp:revision>52</cp:revision>
  <dcterms:created xsi:type="dcterms:W3CDTF">2020-03-31T17:37:00Z</dcterms:created>
  <dcterms:modified xsi:type="dcterms:W3CDTF">2020-04-15T22:18:00Z</dcterms:modified>
</cp:coreProperties>
</file>