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E1A8" w14:textId="77777777" w:rsidR="000E4E87" w:rsidRPr="00F54447" w:rsidRDefault="007B63FD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F54447">
        <w:rPr>
          <w:rFonts w:ascii="Arial" w:hAnsi="Arial" w:cs="Arial"/>
          <w:b/>
          <w:sz w:val="24"/>
          <w:szCs w:val="24"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957"/>
        <w:gridCol w:w="1813"/>
        <w:gridCol w:w="2907"/>
      </w:tblGrid>
      <w:tr w:rsidR="007B63FD" w:rsidRPr="00F54447" w14:paraId="0984CF12" w14:textId="77777777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C6DF" w14:textId="77777777" w:rsidR="007B63FD" w:rsidRPr="00F54447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0E83" w14:textId="77777777" w:rsidR="007B63FD" w:rsidRPr="00F54447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F8597" w14:textId="77777777" w:rsidR="007B63FD" w:rsidRPr="00F54447" w:rsidRDefault="007B63FD" w:rsidP="007B63F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="00070768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786278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7</w:t>
            </w:r>
            <w:r w:rsidR="00070768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FB3244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°</w:t>
            </w: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Básico    </w:t>
            </w:r>
          </w:p>
        </w:tc>
      </w:tr>
      <w:tr w:rsidR="007B63FD" w:rsidRPr="00F54447" w14:paraId="7D39149F" w14:textId="77777777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9784" w14:textId="77777777" w:rsidR="007B63FD" w:rsidRPr="00F54447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82B6" w14:textId="77777777" w:rsidR="007B63FD" w:rsidRPr="00F54447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85F34" w14:textId="4F463CA0" w:rsidR="007B63FD" w:rsidRPr="00F54447" w:rsidRDefault="007B63FD" w:rsidP="00C27E8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C27E81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</w:t>
            </w:r>
            <w:r w:rsidR="007A03F3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F54447" w:rsidRPr="00F54447">
              <w:rPr>
                <w:rFonts w:ascii="Arial" w:hAnsi="Arial" w:cs="Arial"/>
                <w:b/>
                <w:sz w:val="24"/>
                <w:szCs w:val="24"/>
              </w:rPr>
              <w:t>8, del 25 al 29</w:t>
            </w:r>
            <w:r w:rsidR="00F54447" w:rsidRPr="00F544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4447" w:rsidRPr="00F54447">
              <w:rPr>
                <w:rFonts w:ascii="Arial" w:hAnsi="Arial" w:cs="Arial"/>
                <w:b/>
                <w:sz w:val="24"/>
                <w:szCs w:val="24"/>
              </w:rPr>
              <w:t>de mayo</w:t>
            </w:r>
          </w:p>
        </w:tc>
      </w:tr>
      <w:tr w:rsidR="007B63FD" w:rsidRPr="00F54447" w14:paraId="25FCBC30" w14:textId="77777777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0396" w14:textId="77777777" w:rsidR="007B63FD" w:rsidRPr="00F54447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3A7" w14:textId="77777777" w:rsidR="007B63FD" w:rsidRPr="00F54447" w:rsidRDefault="007B63FD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070768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166B" w14:textId="77777777" w:rsidR="007B63FD" w:rsidRPr="00F54447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DE2B" w14:textId="77777777" w:rsidR="007B63FD" w:rsidRPr="00F54447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Ciencias Naturales</w:t>
            </w:r>
          </w:p>
        </w:tc>
      </w:tr>
      <w:tr w:rsidR="00C05107" w:rsidRPr="00F54447" w14:paraId="2697288D" w14:textId="77777777" w:rsidTr="00C05107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C497D" w14:textId="77777777" w:rsidR="00C05107" w:rsidRPr="00F54447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C2843" w14:textId="77777777" w:rsidR="00C05107" w:rsidRPr="00F54447" w:rsidRDefault="002469E5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2E4" w14:textId="77777777" w:rsidR="00C05107" w:rsidRPr="00F54447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26A" w14:textId="77777777" w:rsidR="00C05107" w:rsidRPr="00F54447" w:rsidRDefault="00F32F23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C05107" w:rsidRPr="00F54447" w14:paraId="7FC95414" w14:textId="77777777" w:rsidTr="00F32F23">
        <w:trPr>
          <w:trHeight w:val="26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6F6F" w14:textId="77777777" w:rsidR="00C05107" w:rsidRPr="00F54447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05E" w14:textId="77777777" w:rsidR="00C05107" w:rsidRPr="00F54447" w:rsidRDefault="00C05107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515" w14:textId="77777777" w:rsidR="00C05107" w:rsidRPr="00F54447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5CB" w14:textId="77777777" w:rsidR="00F32F23" w:rsidRPr="00F54447" w:rsidRDefault="006C15F9" w:rsidP="00C27E8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Investigar </w:t>
            </w:r>
            <w:r w:rsidR="002214D2"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– elaborar informe de investigación </w:t>
            </w:r>
          </w:p>
        </w:tc>
      </w:tr>
      <w:tr w:rsidR="007A03F3" w:rsidRPr="00F54447" w14:paraId="0CF8E3DE" w14:textId="77777777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9154" w14:textId="77777777" w:rsidR="007A03F3" w:rsidRPr="00F54447" w:rsidRDefault="007A03F3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C56" w14:textId="77777777" w:rsidR="007A03F3" w:rsidRPr="00F54447" w:rsidRDefault="002469E5" w:rsidP="00F32F23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54447">
              <w:rPr>
                <w:rFonts w:ascii="Arial" w:eastAsia="Calibri" w:hAnsi="Arial" w:cs="Arial"/>
                <w:sz w:val="24"/>
                <w:szCs w:val="24"/>
                <w:lang w:eastAsia="es-CL"/>
              </w:rPr>
              <w:t>Investigar y elaborar informe de investigación en relación a los procesos y métodos de separación utilizados por la industria.</w:t>
            </w:r>
          </w:p>
        </w:tc>
      </w:tr>
    </w:tbl>
    <w:p w14:paraId="434A829B" w14:textId="77777777" w:rsidR="004B602F" w:rsidRPr="00F54447" w:rsidRDefault="0030593D" w:rsidP="00E14BC9">
      <w:pPr>
        <w:rPr>
          <w:rFonts w:ascii="Arial" w:hAnsi="Arial" w:cs="Arial"/>
          <w:b/>
          <w:sz w:val="24"/>
          <w:szCs w:val="24"/>
        </w:rPr>
      </w:pPr>
      <w:r w:rsidRPr="00F54447">
        <w:rPr>
          <w:rFonts w:ascii="Arial" w:hAnsi="Arial" w:cs="Arial"/>
          <w:b/>
          <w:sz w:val="24"/>
          <w:szCs w:val="24"/>
        </w:rPr>
        <w:t>Separación de mezclas en la industria</w:t>
      </w:r>
    </w:p>
    <w:p w14:paraId="1C814EAD" w14:textId="77777777" w:rsidR="006C15F9" w:rsidRPr="00F54447" w:rsidRDefault="0030593D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Muchos métodos de separación de mezclas tienen aplicaciones industriales.</w:t>
      </w:r>
      <w:r w:rsidR="006C15F9" w:rsidRPr="00F54447">
        <w:rPr>
          <w:rFonts w:ascii="Arial" w:hAnsi="Arial" w:cs="Arial"/>
          <w:sz w:val="24"/>
          <w:szCs w:val="24"/>
        </w:rPr>
        <w:t xml:space="preserve"> Entre ellas la destilación del petróleo, potabilización de aguas y el tratamiento de aguas servidas. </w:t>
      </w:r>
    </w:p>
    <w:p w14:paraId="27B3F893" w14:textId="77777777" w:rsidR="006C15F9" w:rsidRPr="00F54447" w:rsidRDefault="006C15F9" w:rsidP="00F5444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En esta guía investigaremos sobre los métodos de separación que tienen algunas aplicaciones </w:t>
      </w:r>
      <w:proofErr w:type="gramStart"/>
      <w:r w:rsidRPr="00F54447">
        <w:rPr>
          <w:rFonts w:ascii="Arial" w:hAnsi="Arial" w:cs="Arial"/>
          <w:sz w:val="24"/>
          <w:szCs w:val="24"/>
        </w:rPr>
        <w:t>industriales,  en</w:t>
      </w:r>
      <w:proofErr w:type="gramEnd"/>
      <w:r w:rsidRPr="00F54447">
        <w:rPr>
          <w:rFonts w:ascii="Arial" w:hAnsi="Arial" w:cs="Arial"/>
          <w:sz w:val="24"/>
          <w:szCs w:val="24"/>
        </w:rPr>
        <w:t xml:space="preserve"> la cual deberás elaborar un informe de investigación. </w:t>
      </w:r>
    </w:p>
    <w:p w14:paraId="3E53DBF2" w14:textId="77777777" w:rsidR="006C15F9" w:rsidRPr="00F54447" w:rsidRDefault="006C15F9" w:rsidP="00F5444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Para ayudarte con esta investigación te dejare unas preguntas que puedes ir respondiendo.</w:t>
      </w:r>
    </w:p>
    <w:p w14:paraId="3229A3C3" w14:textId="77777777" w:rsidR="002214D2" w:rsidRPr="00F54447" w:rsidRDefault="00C3288F" w:rsidP="00F5444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este informe lo podrás hacer en hojas de oficio escrito a mano o bien si es que tienes los recursos tecnológicos podrás hacerlo en un Word de ser así deberás enviarlo al correo </w:t>
      </w:r>
      <w:hyperlink r:id="rId8" w:history="1">
        <w:r w:rsidR="00E14BC9" w:rsidRPr="00F54447">
          <w:rPr>
            <w:rStyle w:val="Hipervnculo"/>
            <w:rFonts w:ascii="Arial" w:hAnsi="Arial" w:cs="Arial"/>
            <w:sz w:val="24"/>
            <w:szCs w:val="24"/>
          </w:rPr>
          <w:t>kelita640@hotmail.com</w:t>
        </w:r>
      </w:hyperlink>
      <w:r w:rsidR="00E14BC9" w:rsidRPr="00F54447">
        <w:rPr>
          <w:rFonts w:ascii="Arial" w:hAnsi="Arial" w:cs="Arial"/>
          <w:sz w:val="24"/>
          <w:szCs w:val="24"/>
        </w:rPr>
        <w:t xml:space="preserve"> </w:t>
      </w:r>
    </w:p>
    <w:p w14:paraId="027C494F" w14:textId="77777777" w:rsidR="002214D2" w:rsidRPr="00F54447" w:rsidRDefault="002214D2" w:rsidP="00E14BC9">
      <w:pPr>
        <w:ind w:left="360"/>
        <w:rPr>
          <w:rFonts w:ascii="Arial" w:hAnsi="Arial" w:cs="Arial"/>
          <w:b/>
          <w:sz w:val="24"/>
          <w:szCs w:val="24"/>
        </w:rPr>
      </w:pPr>
      <w:r w:rsidRPr="00F54447">
        <w:rPr>
          <w:rFonts w:ascii="Arial" w:hAnsi="Arial" w:cs="Arial"/>
          <w:b/>
          <w:sz w:val="24"/>
          <w:szCs w:val="24"/>
        </w:rPr>
        <w:t>Instrucciones</w:t>
      </w:r>
      <w:r w:rsidR="00E14BC9" w:rsidRPr="00F54447">
        <w:rPr>
          <w:rFonts w:ascii="Arial" w:hAnsi="Arial" w:cs="Arial"/>
          <w:b/>
          <w:sz w:val="24"/>
          <w:szCs w:val="24"/>
        </w:rPr>
        <w:t xml:space="preserve"> para el trabajo:</w:t>
      </w:r>
    </w:p>
    <w:p w14:paraId="75150A87" w14:textId="77777777" w:rsidR="002214D2" w:rsidRPr="00F54447" w:rsidRDefault="002214D2" w:rsidP="002214D2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el trabajo debe tener una portada con el título “separación de mezclas en la industria” además debe tener tu nombre – curso – nombre del profesor (Jacqueline Abarca Ruz) y fecha en la que elaboraste el informe.</w:t>
      </w:r>
    </w:p>
    <w:p w14:paraId="4341CB0A" w14:textId="327D9AEB" w:rsidR="002214D2" w:rsidRPr="00F54447" w:rsidRDefault="002214D2" w:rsidP="002214D2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Debe tener una introducción (debe especificar de qué se </w:t>
      </w:r>
      <w:r w:rsidR="00F54447" w:rsidRPr="00F54447">
        <w:rPr>
          <w:rFonts w:ascii="Arial" w:hAnsi="Arial" w:cs="Arial"/>
          <w:sz w:val="24"/>
          <w:szCs w:val="24"/>
        </w:rPr>
        <w:t>tratará</w:t>
      </w:r>
      <w:r w:rsidRPr="00F54447">
        <w:rPr>
          <w:rFonts w:ascii="Arial" w:hAnsi="Arial" w:cs="Arial"/>
          <w:sz w:val="24"/>
          <w:szCs w:val="24"/>
        </w:rPr>
        <w:t xml:space="preserve"> el trabajo investigativo)</w:t>
      </w:r>
    </w:p>
    <w:p w14:paraId="4E172210" w14:textId="77777777" w:rsidR="002214D2" w:rsidRPr="00F54447" w:rsidRDefault="002214D2" w:rsidP="002214D2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En relación al contenido:</w:t>
      </w:r>
    </w:p>
    <w:p w14:paraId="68829B13" w14:textId="77777777" w:rsidR="002214D2" w:rsidRPr="00F54447" w:rsidRDefault="002214D2" w:rsidP="002214D2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Que procesos industriales utilizan separación de mezclas.</w:t>
      </w:r>
    </w:p>
    <w:p w14:paraId="75840AE1" w14:textId="77777777" w:rsidR="002214D2" w:rsidRPr="00F54447" w:rsidRDefault="002214D2" w:rsidP="002214D2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Nombra al menos 4 métodos que las industrias utilizan para separar sus productos</w:t>
      </w:r>
    </w:p>
    <w:p w14:paraId="65A257EA" w14:textId="77777777" w:rsidR="002214D2" w:rsidRPr="00F54447" w:rsidRDefault="002214D2" w:rsidP="002214D2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Explica cada como la industria utiliza ese método</w:t>
      </w:r>
    </w:p>
    <w:p w14:paraId="2013A7B7" w14:textId="4CDAE3FD" w:rsidR="00E14BC9" w:rsidRPr="00F54447" w:rsidRDefault="00E14BC9" w:rsidP="00E14BC9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Agrega una imagen (puede ser </w:t>
      </w:r>
      <w:r w:rsidR="00F54447" w:rsidRPr="00F54447">
        <w:rPr>
          <w:rFonts w:ascii="Arial" w:hAnsi="Arial" w:cs="Arial"/>
          <w:sz w:val="24"/>
          <w:szCs w:val="24"/>
        </w:rPr>
        <w:t>dibujo recorte</w:t>
      </w:r>
      <w:r w:rsidRPr="00F54447">
        <w:rPr>
          <w:rFonts w:ascii="Arial" w:hAnsi="Arial" w:cs="Arial"/>
          <w:sz w:val="24"/>
          <w:szCs w:val="24"/>
        </w:rPr>
        <w:t>) donde se evidencia el método de separación.</w:t>
      </w:r>
    </w:p>
    <w:p w14:paraId="2D15ED0D" w14:textId="564CEEE9" w:rsidR="002214D2" w:rsidRPr="00F54447" w:rsidRDefault="00E14BC9" w:rsidP="00E14BC9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También debe tener una conclusión </w:t>
      </w:r>
      <w:r w:rsidR="00F54447" w:rsidRPr="00F54447">
        <w:rPr>
          <w:rFonts w:ascii="Arial" w:hAnsi="Arial" w:cs="Arial"/>
          <w:sz w:val="24"/>
          <w:szCs w:val="24"/>
        </w:rPr>
        <w:t>(principalmente</w:t>
      </w:r>
      <w:r w:rsidRPr="00F54447">
        <w:rPr>
          <w:rFonts w:ascii="Arial" w:hAnsi="Arial" w:cs="Arial"/>
          <w:sz w:val="24"/>
          <w:szCs w:val="24"/>
        </w:rPr>
        <w:t xml:space="preserve"> debe evidenciar lo que has aprendido o lo que más te llamo la atención de los métodos estudiados)</w:t>
      </w:r>
      <w:r w:rsidR="002214D2" w:rsidRPr="00F54447">
        <w:rPr>
          <w:rFonts w:ascii="Arial" w:hAnsi="Arial" w:cs="Arial"/>
          <w:sz w:val="24"/>
          <w:szCs w:val="24"/>
        </w:rPr>
        <w:t xml:space="preserve"> </w:t>
      </w:r>
    </w:p>
    <w:p w14:paraId="3D33CFD5" w14:textId="77777777" w:rsidR="00155D2F" w:rsidRPr="00F54447" w:rsidRDefault="00155D2F" w:rsidP="00E14BC9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El trabajo deberás presentarlo el día miércoles 3 de junio del presente año.</w:t>
      </w:r>
    </w:p>
    <w:p w14:paraId="07B8FC7E" w14:textId="624FEC93" w:rsidR="002469E5" w:rsidRPr="00F54447" w:rsidRDefault="002469E5" w:rsidP="00E14BC9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Se </w:t>
      </w:r>
      <w:r w:rsidR="00F54447" w:rsidRPr="00F54447">
        <w:rPr>
          <w:rFonts w:ascii="Arial" w:hAnsi="Arial" w:cs="Arial"/>
          <w:sz w:val="24"/>
          <w:szCs w:val="24"/>
        </w:rPr>
        <w:t>evaluará</w:t>
      </w:r>
      <w:r w:rsidRPr="00F54447">
        <w:rPr>
          <w:rFonts w:ascii="Arial" w:hAnsi="Arial" w:cs="Arial"/>
          <w:sz w:val="24"/>
          <w:szCs w:val="24"/>
        </w:rPr>
        <w:t xml:space="preserve"> de manera formativa.</w:t>
      </w:r>
    </w:p>
    <w:p w14:paraId="5EBB26A4" w14:textId="77777777" w:rsidR="002214D2" w:rsidRPr="00F54447" w:rsidRDefault="002214D2" w:rsidP="002214D2">
      <w:pPr>
        <w:pStyle w:val="Prrafodelista"/>
        <w:rPr>
          <w:rFonts w:ascii="Arial" w:hAnsi="Arial" w:cs="Arial"/>
          <w:sz w:val="24"/>
          <w:szCs w:val="24"/>
        </w:rPr>
      </w:pPr>
    </w:p>
    <w:p w14:paraId="4CC65C9C" w14:textId="77777777" w:rsidR="00E14BC9" w:rsidRPr="00F54447" w:rsidRDefault="00E14BC9" w:rsidP="002214D2">
      <w:pPr>
        <w:pStyle w:val="Prrafodelista"/>
        <w:rPr>
          <w:rFonts w:ascii="Arial" w:hAnsi="Arial" w:cs="Arial"/>
          <w:sz w:val="24"/>
          <w:szCs w:val="24"/>
        </w:rPr>
      </w:pPr>
    </w:p>
    <w:p w14:paraId="70DBB040" w14:textId="77777777" w:rsidR="00E14BC9" w:rsidRPr="00F54447" w:rsidRDefault="00E14BC9" w:rsidP="002214D2">
      <w:pPr>
        <w:pStyle w:val="Prrafodelista"/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Para realizar este trabajo te daré un ejemplo:</w:t>
      </w:r>
    </w:p>
    <w:p w14:paraId="37057073" w14:textId="3B876566" w:rsidR="00E14BC9" w:rsidRPr="00F54447" w:rsidRDefault="00F54447" w:rsidP="00305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14BC9" w:rsidRPr="00F54447">
        <w:rPr>
          <w:rFonts w:ascii="Arial" w:hAnsi="Arial" w:cs="Arial"/>
          <w:sz w:val="24"/>
          <w:szCs w:val="24"/>
        </w:rPr>
        <w:t xml:space="preserve">Tratamiento de aguas </w:t>
      </w:r>
    </w:p>
    <w:p w14:paraId="66B7C683" w14:textId="0D82A3FF" w:rsidR="00DB5964" w:rsidRPr="00F54447" w:rsidRDefault="00F54447" w:rsidP="00305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B5964" w:rsidRPr="00F54447">
        <w:rPr>
          <w:rFonts w:ascii="Arial" w:hAnsi="Arial" w:cs="Arial"/>
          <w:sz w:val="24"/>
          <w:szCs w:val="24"/>
        </w:rPr>
        <w:t>El tratamiento de las aguas servidas utiliza el método de separación la filtración.</w:t>
      </w:r>
    </w:p>
    <w:p w14:paraId="33478E85" w14:textId="77777777" w:rsidR="00DB5964" w:rsidRPr="00F54447" w:rsidRDefault="00E14BC9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170CC993" wp14:editId="40BD8F1B">
            <wp:simplePos x="0" y="0"/>
            <wp:positionH relativeFrom="margin">
              <wp:align>right</wp:align>
            </wp:positionH>
            <wp:positionV relativeFrom="paragraph">
              <wp:posOffset>618490</wp:posOffset>
            </wp:positionV>
            <wp:extent cx="2977515" cy="1676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47">
        <w:rPr>
          <w:rFonts w:ascii="Arial" w:hAnsi="Arial" w:cs="Arial"/>
          <w:sz w:val="24"/>
          <w:szCs w:val="24"/>
        </w:rPr>
        <w:t>Del total de agua que hay en nuestro planeta, solo una pequeña parte está destinada para el consumo humano. Para ello, este compuesto debe ser sometido a un procedimiento llamado potabilización, en el cual se eliminan partículas contaminantes por medio de la aplicación de diversas técnicas, entre ellas, las de separación de mezclas.</w:t>
      </w:r>
      <w:r w:rsidR="00DB5964" w:rsidRPr="00F54447">
        <w:rPr>
          <w:rFonts w:ascii="Arial" w:hAnsi="Arial" w:cs="Arial"/>
          <w:sz w:val="24"/>
          <w:szCs w:val="24"/>
        </w:rPr>
        <w:t xml:space="preserve">        La técnica utilizada por esta industria es la filtración, como se detalla a continuación</w:t>
      </w:r>
    </w:p>
    <w:p w14:paraId="5B33529D" w14:textId="77777777" w:rsidR="00E14BC9" w:rsidRPr="00F54447" w:rsidRDefault="00E607B1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 </w:t>
      </w:r>
      <w:r w:rsidR="00E14BC9" w:rsidRPr="00F54447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E14BC9" w:rsidRPr="00F54447">
        <w:rPr>
          <w:rFonts w:ascii="Arial" w:hAnsi="Arial" w:cs="Arial"/>
          <w:sz w:val="24"/>
          <w:szCs w:val="24"/>
        </w:rPr>
        <w:t>El</w:t>
      </w:r>
      <w:proofErr w:type="gramEnd"/>
      <w:r w:rsidR="00E14BC9" w:rsidRPr="00F54447">
        <w:rPr>
          <w:rFonts w:ascii="Arial" w:hAnsi="Arial" w:cs="Arial"/>
          <w:sz w:val="24"/>
          <w:szCs w:val="24"/>
        </w:rPr>
        <w:t xml:space="preserve"> agua proviene de depósitos, como ríos o lagos, a través de un punto de captación, en donde se filtra para sustraer residuos de gran tamaño. </w:t>
      </w:r>
    </w:p>
    <w:p w14:paraId="5AF54A1E" w14:textId="22FC76AF" w:rsidR="00E14BC9" w:rsidRPr="00F54447" w:rsidRDefault="00E14BC9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F54447">
        <w:rPr>
          <w:rFonts w:ascii="Arial" w:hAnsi="Arial" w:cs="Arial"/>
          <w:sz w:val="24"/>
          <w:szCs w:val="24"/>
        </w:rPr>
        <w:t>Se</w:t>
      </w:r>
      <w:proofErr w:type="gramEnd"/>
      <w:r w:rsidRPr="00F54447">
        <w:rPr>
          <w:rFonts w:ascii="Arial" w:hAnsi="Arial" w:cs="Arial"/>
          <w:sz w:val="24"/>
          <w:szCs w:val="24"/>
        </w:rPr>
        <w:t xml:space="preserve"> añaden productos químicos al agua, formándose sustancias pegajosas que atrapan gran parte de los </w:t>
      </w:r>
      <w:r w:rsidR="00F54447" w:rsidRPr="00F54447">
        <w:rPr>
          <w:rFonts w:ascii="Arial" w:hAnsi="Arial" w:cs="Arial"/>
          <w:sz w:val="24"/>
          <w:szCs w:val="24"/>
        </w:rPr>
        <w:t>residuos finos</w:t>
      </w:r>
      <w:r w:rsidRPr="00F54447">
        <w:rPr>
          <w:rFonts w:ascii="Arial" w:hAnsi="Arial" w:cs="Arial"/>
          <w:sz w:val="24"/>
          <w:szCs w:val="24"/>
        </w:rPr>
        <w:t xml:space="preserve"> suspendidos en el agua, que se depositan en el fondo. </w:t>
      </w:r>
    </w:p>
    <w:p w14:paraId="0F294F1F" w14:textId="77777777" w:rsidR="00E14BC9" w:rsidRPr="00F54447" w:rsidRDefault="00E14BC9" w:rsidP="0030593D">
      <w:pPr>
        <w:rPr>
          <w:rFonts w:ascii="Arial" w:hAnsi="Arial" w:cs="Arial"/>
          <w:sz w:val="24"/>
          <w:szCs w:val="24"/>
        </w:rPr>
      </w:pPr>
    </w:p>
    <w:p w14:paraId="3ECD1328" w14:textId="77777777" w:rsidR="00E14BC9" w:rsidRPr="00F54447" w:rsidRDefault="00E14BC9" w:rsidP="0030593D">
      <w:pPr>
        <w:rPr>
          <w:rFonts w:ascii="Arial" w:hAnsi="Arial" w:cs="Arial"/>
          <w:sz w:val="24"/>
          <w:szCs w:val="24"/>
        </w:rPr>
      </w:pPr>
    </w:p>
    <w:p w14:paraId="5C64B687" w14:textId="77777777" w:rsidR="00E14BC9" w:rsidRPr="00F54447" w:rsidRDefault="00E14BC9" w:rsidP="0030593D">
      <w:pPr>
        <w:rPr>
          <w:rFonts w:ascii="Arial" w:hAnsi="Arial" w:cs="Arial"/>
          <w:sz w:val="24"/>
          <w:szCs w:val="24"/>
        </w:rPr>
      </w:pPr>
    </w:p>
    <w:p w14:paraId="1EBB4072" w14:textId="77777777" w:rsidR="00E14BC9" w:rsidRPr="00F54447" w:rsidRDefault="00E14BC9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3 El agua </w:t>
      </w:r>
      <w:proofErr w:type="gramStart"/>
      <w:r w:rsidRPr="00F54447">
        <w:rPr>
          <w:rFonts w:ascii="Arial" w:hAnsi="Arial" w:cs="Arial"/>
          <w:sz w:val="24"/>
          <w:szCs w:val="24"/>
        </w:rPr>
        <w:t>se  filtra</w:t>
      </w:r>
      <w:proofErr w:type="gramEnd"/>
      <w:r w:rsidRPr="00F54447">
        <w:rPr>
          <w:rFonts w:ascii="Arial" w:hAnsi="Arial" w:cs="Arial"/>
          <w:sz w:val="24"/>
          <w:szCs w:val="24"/>
        </w:rPr>
        <w:t xml:space="preserve"> a través de arena y piedras, con lo que se extraen muchas impurezas.</w:t>
      </w:r>
    </w:p>
    <w:p w14:paraId="10A4225E" w14:textId="77777777" w:rsidR="00E14BC9" w:rsidRPr="00F54447" w:rsidRDefault="00E14BC9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 4 </w:t>
      </w:r>
      <w:proofErr w:type="gramStart"/>
      <w:r w:rsidRPr="00F54447">
        <w:rPr>
          <w:rFonts w:ascii="Arial" w:hAnsi="Arial" w:cs="Arial"/>
          <w:sz w:val="24"/>
          <w:szCs w:val="24"/>
        </w:rPr>
        <w:t>Se</w:t>
      </w:r>
      <w:proofErr w:type="gramEnd"/>
      <w:r w:rsidRPr="00F54447">
        <w:rPr>
          <w:rFonts w:ascii="Arial" w:hAnsi="Arial" w:cs="Arial"/>
          <w:sz w:val="24"/>
          <w:szCs w:val="24"/>
        </w:rPr>
        <w:t xml:space="preserve"> mezcla el agua con aire para eliminar los malos olores y sabores. </w:t>
      </w:r>
    </w:p>
    <w:p w14:paraId="03C73888" w14:textId="77777777" w:rsidR="0030593D" w:rsidRPr="00F54447" w:rsidRDefault="00E14BC9" w:rsidP="0030593D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5 </w:t>
      </w:r>
      <w:proofErr w:type="gramStart"/>
      <w:r w:rsidRPr="00F54447">
        <w:rPr>
          <w:rFonts w:ascii="Arial" w:hAnsi="Arial" w:cs="Arial"/>
          <w:sz w:val="24"/>
          <w:szCs w:val="24"/>
        </w:rPr>
        <w:t>Se</w:t>
      </w:r>
      <w:proofErr w:type="gramEnd"/>
      <w:r w:rsidRPr="00F54447">
        <w:rPr>
          <w:rFonts w:ascii="Arial" w:hAnsi="Arial" w:cs="Arial"/>
          <w:sz w:val="24"/>
          <w:szCs w:val="24"/>
        </w:rPr>
        <w:t xml:space="preserve"> combina el agua con cloro para eliminar bacterias que se puedan adicionar en el trayecto hacia los hogares. Además, se le agrega flúor que ayuda a prevenir la aparición de caries.</w:t>
      </w:r>
    </w:p>
    <w:p w14:paraId="0CD07EB8" w14:textId="77777777" w:rsidR="004B602F" w:rsidRPr="00F54447" w:rsidRDefault="004B602F" w:rsidP="00DB5964">
      <w:pPr>
        <w:rPr>
          <w:rFonts w:ascii="Arial" w:hAnsi="Arial" w:cs="Arial"/>
          <w:sz w:val="24"/>
          <w:szCs w:val="24"/>
        </w:rPr>
      </w:pPr>
    </w:p>
    <w:p w14:paraId="359A0CFF" w14:textId="77777777" w:rsidR="00DB5964" w:rsidRPr="00F54447" w:rsidRDefault="00DB5964" w:rsidP="00DB5964">
      <w:pPr>
        <w:rPr>
          <w:rFonts w:ascii="Arial" w:hAnsi="Arial" w:cs="Arial"/>
          <w:sz w:val="24"/>
          <w:szCs w:val="24"/>
        </w:rPr>
      </w:pPr>
    </w:p>
    <w:p w14:paraId="71F1564B" w14:textId="77777777" w:rsidR="00DB5964" w:rsidRPr="00F54447" w:rsidRDefault="00DB5964" w:rsidP="00DB5964">
      <w:pPr>
        <w:rPr>
          <w:rFonts w:ascii="Arial" w:hAnsi="Arial" w:cs="Arial"/>
          <w:sz w:val="24"/>
          <w:szCs w:val="24"/>
        </w:rPr>
      </w:pPr>
    </w:p>
    <w:p w14:paraId="52887C46" w14:textId="77777777" w:rsidR="00DB5964" w:rsidRPr="00F54447" w:rsidRDefault="00DB5964" w:rsidP="00DB5964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Esta actividad no tendrá </w:t>
      </w:r>
      <w:proofErr w:type="gramStart"/>
      <w:r w:rsidRPr="00F54447">
        <w:rPr>
          <w:rFonts w:ascii="Arial" w:hAnsi="Arial" w:cs="Arial"/>
          <w:sz w:val="24"/>
          <w:szCs w:val="24"/>
        </w:rPr>
        <w:t>solucionario</w:t>
      </w:r>
      <w:proofErr w:type="gramEnd"/>
      <w:r w:rsidRPr="00F54447">
        <w:rPr>
          <w:rFonts w:ascii="Arial" w:hAnsi="Arial" w:cs="Arial"/>
          <w:sz w:val="24"/>
          <w:szCs w:val="24"/>
        </w:rPr>
        <w:t xml:space="preserve"> pero si tendrá una pauta de evaluación</w:t>
      </w:r>
      <w:r w:rsidR="00155D2F" w:rsidRPr="00F54447">
        <w:rPr>
          <w:rFonts w:ascii="Arial" w:hAnsi="Arial" w:cs="Arial"/>
          <w:sz w:val="24"/>
          <w:szCs w:val="24"/>
        </w:rPr>
        <w:t>:</w:t>
      </w:r>
    </w:p>
    <w:p w14:paraId="59145B2D" w14:textId="77777777" w:rsidR="00155D2F" w:rsidRPr="00F54447" w:rsidRDefault="00155D2F" w:rsidP="00155D2F">
      <w:pPr>
        <w:jc w:val="both"/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 xml:space="preserve">Pauta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030"/>
      </w:tblGrid>
      <w:tr w:rsidR="00155D2F" w:rsidRPr="00F54447" w14:paraId="2ACE3E20" w14:textId="77777777" w:rsidTr="00174D9E">
        <w:tc>
          <w:tcPr>
            <w:tcW w:w="6091" w:type="dxa"/>
          </w:tcPr>
          <w:p w14:paraId="7CFAADB4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Indicadores </w:t>
            </w:r>
          </w:p>
        </w:tc>
        <w:tc>
          <w:tcPr>
            <w:tcW w:w="1024" w:type="dxa"/>
          </w:tcPr>
          <w:p w14:paraId="37E6C2DC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Puntaje </w:t>
            </w:r>
          </w:p>
        </w:tc>
      </w:tr>
      <w:tr w:rsidR="00155D2F" w:rsidRPr="00F54447" w14:paraId="14DD0982" w14:textId="77777777" w:rsidTr="00174D9E">
        <w:tc>
          <w:tcPr>
            <w:tcW w:w="6091" w:type="dxa"/>
          </w:tcPr>
          <w:p w14:paraId="4532210D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4447">
              <w:rPr>
                <w:rFonts w:ascii="Arial" w:hAnsi="Arial" w:cs="Arial"/>
                <w:sz w:val="24"/>
                <w:szCs w:val="24"/>
              </w:rPr>
              <w:t>El  trabajo</w:t>
            </w:r>
            <w:proofErr w:type="gramEnd"/>
            <w:r w:rsidRPr="00F54447">
              <w:rPr>
                <w:rFonts w:ascii="Arial" w:hAnsi="Arial" w:cs="Arial"/>
                <w:sz w:val="24"/>
                <w:szCs w:val="24"/>
              </w:rPr>
              <w:t xml:space="preserve"> de investigación tiene portada- nombre- curso- fecha- nombre del profesor </w:t>
            </w:r>
          </w:p>
        </w:tc>
        <w:tc>
          <w:tcPr>
            <w:tcW w:w="1024" w:type="dxa"/>
          </w:tcPr>
          <w:p w14:paraId="2F2AB7E1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3715422E" w14:textId="77777777" w:rsidTr="00174D9E">
        <w:tc>
          <w:tcPr>
            <w:tcW w:w="6091" w:type="dxa"/>
          </w:tcPr>
          <w:p w14:paraId="7EC280BC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El trabajo presenta una introducción </w:t>
            </w:r>
          </w:p>
        </w:tc>
        <w:tc>
          <w:tcPr>
            <w:tcW w:w="1024" w:type="dxa"/>
          </w:tcPr>
          <w:p w14:paraId="06D1BB90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1232BC5E" w14:textId="77777777" w:rsidTr="00174D9E">
        <w:tc>
          <w:tcPr>
            <w:tcW w:w="6091" w:type="dxa"/>
          </w:tcPr>
          <w:p w14:paraId="4598A166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El trabajo presenta al menos cuatro industrias que utilicen métodos de separación </w:t>
            </w:r>
          </w:p>
        </w:tc>
        <w:tc>
          <w:tcPr>
            <w:tcW w:w="1024" w:type="dxa"/>
          </w:tcPr>
          <w:p w14:paraId="0B7492DC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4CAD9973" w14:textId="77777777" w:rsidTr="00174D9E">
        <w:tc>
          <w:tcPr>
            <w:tcW w:w="6091" w:type="dxa"/>
          </w:tcPr>
          <w:p w14:paraId="3F712FB3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El estudiante explica como las industrias utilizan los métodos de separación </w:t>
            </w:r>
          </w:p>
        </w:tc>
        <w:tc>
          <w:tcPr>
            <w:tcW w:w="1024" w:type="dxa"/>
          </w:tcPr>
          <w:p w14:paraId="743FBFCA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50F7D776" w14:textId="77777777" w:rsidTr="00174D9E">
        <w:tc>
          <w:tcPr>
            <w:tcW w:w="6091" w:type="dxa"/>
          </w:tcPr>
          <w:p w14:paraId="3AE4AE5D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El estudiante incorpora una imagen relacionada a su investigación </w:t>
            </w:r>
          </w:p>
        </w:tc>
        <w:tc>
          <w:tcPr>
            <w:tcW w:w="1024" w:type="dxa"/>
          </w:tcPr>
          <w:p w14:paraId="7201FA9A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77FD6C7D" w14:textId="77777777" w:rsidTr="00174D9E">
        <w:tc>
          <w:tcPr>
            <w:tcW w:w="6091" w:type="dxa"/>
          </w:tcPr>
          <w:p w14:paraId="4F11AAE6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El trabajo presenta una conclusión coherente </w:t>
            </w:r>
          </w:p>
        </w:tc>
        <w:tc>
          <w:tcPr>
            <w:tcW w:w="1024" w:type="dxa"/>
          </w:tcPr>
          <w:p w14:paraId="73D61C02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5391D05A" w14:textId="77777777" w:rsidTr="00174D9E">
        <w:tc>
          <w:tcPr>
            <w:tcW w:w="6091" w:type="dxa"/>
          </w:tcPr>
          <w:p w14:paraId="5037E9AD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El alumno presenta el trabajo dentro del plazo estimado por la docente</w:t>
            </w:r>
          </w:p>
        </w:tc>
        <w:tc>
          <w:tcPr>
            <w:tcW w:w="1024" w:type="dxa"/>
          </w:tcPr>
          <w:p w14:paraId="0C0C6BD7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510DB81F" w14:textId="77777777" w:rsidTr="00174D9E">
        <w:tc>
          <w:tcPr>
            <w:tcW w:w="6091" w:type="dxa"/>
          </w:tcPr>
          <w:p w14:paraId="1BF2DDD8" w14:textId="77777777" w:rsidR="002469E5" w:rsidRPr="00F54447" w:rsidRDefault="002469E5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La letra es clara y legible (en el caso de hacerlo escrito a mano) o el trabajo tiene una selección de información (no copiar y pegar) en caso de que lo haga en computador.</w:t>
            </w:r>
          </w:p>
        </w:tc>
        <w:tc>
          <w:tcPr>
            <w:tcW w:w="1024" w:type="dxa"/>
          </w:tcPr>
          <w:p w14:paraId="4F357671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D2F" w:rsidRPr="00F54447" w14:paraId="4A4FACB0" w14:textId="77777777" w:rsidTr="00174D9E">
        <w:tc>
          <w:tcPr>
            <w:tcW w:w="6091" w:type="dxa"/>
          </w:tcPr>
          <w:p w14:paraId="165D6CC2" w14:textId="77777777" w:rsidR="00155D2F" w:rsidRPr="00F54447" w:rsidRDefault="002469E5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024" w:type="dxa"/>
          </w:tcPr>
          <w:p w14:paraId="19220CBF" w14:textId="77777777" w:rsidR="00155D2F" w:rsidRPr="00F54447" w:rsidRDefault="00155D2F" w:rsidP="00174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0C9B4" w14:textId="77777777" w:rsidR="00155D2F" w:rsidRPr="00F54447" w:rsidRDefault="00155D2F" w:rsidP="00155D2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0"/>
        <w:gridCol w:w="1938"/>
        <w:gridCol w:w="1989"/>
        <w:gridCol w:w="2111"/>
        <w:gridCol w:w="1915"/>
      </w:tblGrid>
      <w:tr w:rsidR="00155D2F" w:rsidRPr="00F54447" w14:paraId="4A9C3A17" w14:textId="77777777" w:rsidTr="00174D9E">
        <w:tc>
          <w:tcPr>
            <w:tcW w:w="2095" w:type="dxa"/>
          </w:tcPr>
          <w:p w14:paraId="4C670290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lastRenderedPageBreak/>
              <w:t>Categorías</w:t>
            </w:r>
          </w:p>
        </w:tc>
        <w:tc>
          <w:tcPr>
            <w:tcW w:w="2096" w:type="dxa"/>
          </w:tcPr>
          <w:p w14:paraId="26DA380A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Excelente</w:t>
            </w:r>
          </w:p>
          <w:p w14:paraId="1CA4966D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(10ptos)</w:t>
            </w:r>
          </w:p>
        </w:tc>
        <w:tc>
          <w:tcPr>
            <w:tcW w:w="2096" w:type="dxa"/>
          </w:tcPr>
          <w:p w14:paraId="712B8F50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Satisfactorio</w:t>
            </w:r>
          </w:p>
          <w:p w14:paraId="2F25E75A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(6ptos)</w:t>
            </w:r>
          </w:p>
        </w:tc>
        <w:tc>
          <w:tcPr>
            <w:tcW w:w="2096" w:type="dxa"/>
          </w:tcPr>
          <w:p w14:paraId="5C2921C3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Satisfactorio con recomendaciones</w:t>
            </w:r>
          </w:p>
          <w:p w14:paraId="31012D47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(4ptos)</w:t>
            </w:r>
          </w:p>
        </w:tc>
        <w:tc>
          <w:tcPr>
            <w:tcW w:w="2096" w:type="dxa"/>
          </w:tcPr>
          <w:p w14:paraId="1532C4CD" w14:textId="77777777" w:rsidR="00155D2F" w:rsidRPr="00F54447" w:rsidRDefault="00155D2F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Necesita mejorar</w:t>
            </w:r>
          </w:p>
          <w:p w14:paraId="57B4B54D" w14:textId="77777777" w:rsidR="00155D2F" w:rsidRPr="00F54447" w:rsidRDefault="00155D2F" w:rsidP="0015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(2 </w:t>
            </w:r>
            <w:proofErr w:type="spellStart"/>
            <w:r w:rsidRPr="00F54447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Pr="00F5444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66D6C81" w14:textId="77777777" w:rsidR="00155D2F" w:rsidRPr="00F54447" w:rsidRDefault="00155D2F" w:rsidP="00DB5964">
      <w:pPr>
        <w:rPr>
          <w:rFonts w:ascii="Arial" w:hAnsi="Arial" w:cs="Arial"/>
          <w:sz w:val="24"/>
          <w:szCs w:val="24"/>
        </w:rPr>
      </w:pPr>
    </w:p>
    <w:p w14:paraId="0EE87D23" w14:textId="77777777" w:rsidR="004B602F" w:rsidRPr="00F54447" w:rsidRDefault="004B602F" w:rsidP="00074B00">
      <w:pPr>
        <w:jc w:val="right"/>
        <w:rPr>
          <w:rFonts w:ascii="Arial" w:hAnsi="Arial" w:cs="Arial"/>
          <w:sz w:val="24"/>
          <w:szCs w:val="24"/>
        </w:rPr>
      </w:pPr>
    </w:p>
    <w:p w14:paraId="08156D41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90CF94E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41C502FF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E10CC6D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57F38A2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CAC59D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AFEA542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61691E5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AE7CB85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4977722D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663FF6B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454A61E5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19A669B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B5F2F09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7D9C473B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6F658FE7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64E794C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B900D2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054B7DA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D1E129D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65BD0ADE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056CDD4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D22F610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1469890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C576A2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08F7F6F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6C18859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3C93C19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A13454D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05679FC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0927851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E1E5EA5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E21A1A8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B437479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5D81E39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F0C497F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756C7057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5C1EA65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EDFAD9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61297B4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25289D1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37DDDF6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EB8E157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65A97835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1756C89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0D1911A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02B830F2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6F3A649E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E32E949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722C659D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C433EE8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2AD12253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41E8E0A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33BDED7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7AE0A356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16E71427" w14:textId="77777777" w:rsidR="00786278" w:rsidRPr="00F54447" w:rsidRDefault="00786278" w:rsidP="00074B00">
      <w:pPr>
        <w:jc w:val="right"/>
        <w:rPr>
          <w:rFonts w:ascii="Arial" w:hAnsi="Arial" w:cs="Arial"/>
          <w:sz w:val="24"/>
          <w:szCs w:val="24"/>
        </w:rPr>
      </w:pPr>
    </w:p>
    <w:p w14:paraId="39FCE406" w14:textId="77777777" w:rsidR="004B602F" w:rsidRPr="00F54447" w:rsidRDefault="004B602F" w:rsidP="00074B00">
      <w:pPr>
        <w:jc w:val="right"/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C</w:t>
      </w:r>
      <w:r w:rsidR="00786278" w:rsidRPr="00F54447">
        <w:rPr>
          <w:rFonts w:ascii="Arial" w:hAnsi="Arial" w:cs="Arial"/>
          <w:sz w:val="24"/>
          <w:szCs w:val="24"/>
        </w:rPr>
        <w:t>iencias naturales- Guía-7</w:t>
      </w:r>
      <w:r w:rsidRPr="00F54447">
        <w:rPr>
          <w:rFonts w:ascii="Arial" w:hAnsi="Arial" w:cs="Arial"/>
          <w:sz w:val="24"/>
          <w:szCs w:val="24"/>
        </w:rPr>
        <w:t>°- pag 2</w:t>
      </w:r>
    </w:p>
    <w:p w14:paraId="35C49B70" w14:textId="77777777" w:rsidR="00786278" w:rsidRPr="00F54447" w:rsidRDefault="00786278" w:rsidP="00786278">
      <w:pPr>
        <w:rPr>
          <w:rFonts w:ascii="Arial" w:hAnsi="Arial" w:cs="Arial"/>
          <w:sz w:val="24"/>
          <w:szCs w:val="24"/>
        </w:rPr>
      </w:pPr>
      <w:r w:rsidRPr="00F54447">
        <w:rPr>
          <w:rFonts w:ascii="Arial" w:hAnsi="Arial" w:cs="Arial"/>
          <w:sz w:val="24"/>
          <w:szCs w:val="24"/>
        </w:rP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1"/>
        <w:gridCol w:w="7781"/>
      </w:tblGrid>
      <w:tr w:rsidR="00786278" w:rsidRPr="00F54447" w14:paraId="794A0BC5" w14:textId="77777777" w:rsidTr="00174D9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8AF" w14:textId="77777777" w:rsidR="00786278" w:rsidRPr="00F54447" w:rsidRDefault="00786278" w:rsidP="00174D9E">
            <w:pPr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68F9" w14:textId="77777777" w:rsidR="00786278" w:rsidRPr="00F54447" w:rsidRDefault="00786278" w:rsidP="00174D9E">
            <w:pPr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Respuestas esperadas.</w:t>
            </w:r>
          </w:p>
        </w:tc>
      </w:tr>
      <w:tr w:rsidR="00786278" w:rsidRPr="00F54447" w14:paraId="1FDA8FFD" w14:textId="77777777" w:rsidTr="00174D9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350" w14:textId="77777777" w:rsidR="00786278" w:rsidRPr="00F54447" w:rsidRDefault="00786278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 xml:space="preserve">Actividad </w:t>
            </w:r>
          </w:p>
          <w:p w14:paraId="60FE8985" w14:textId="77777777" w:rsidR="00786278" w:rsidRPr="00F54447" w:rsidRDefault="00786278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BC5" w14:textId="77777777" w:rsidR="00786278" w:rsidRPr="00F54447" w:rsidRDefault="00786278" w:rsidP="00786278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78" w:rsidRPr="00F54447" w14:paraId="3264B14F" w14:textId="77777777" w:rsidTr="00174D9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1F6" w14:textId="77777777" w:rsidR="00786278" w:rsidRPr="00F54447" w:rsidRDefault="00786278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lastRenderedPageBreak/>
              <w:t xml:space="preserve">Actividad 2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4ED" w14:textId="77777777" w:rsidR="00786278" w:rsidRPr="00F54447" w:rsidRDefault="00786278" w:rsidP="00174D9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78" w:rsidRPr="00F54447" w14:paraId="3F01D1B1" w14:textId="77777777" w:rsidTr="00174D9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9CA" w14:textId="77777777" w:rsidR="00786278" w:rsidRPr="00F54447" w:rsidRDefault="00786278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Actividad 3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F46" w14:textId="77777777" w:rsidR="00786278" w:rsidRPr="00F54447" w:rsidRDefault="00786278" w:rsidP="00174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78" w:rsidRPr="00F54447" w14:paraId="2954F471" w14:textId="77777777" w:rsidTr="00174D9E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528" w14:textId="77777777" w:rsidR="00786278" w:rsidRPr="00F54447" w:rsidRDefault="00786278" w:rsidP="00174D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447">
              <w:rPr>
                <w:rFonts w:ascii="Arial" w:hAnsi="Arial" w:cs="Arial"/>
                <w:sz w:val="24"/>
                <w:szCs w:val="24"/>
              </w:rPr>
              <w:t>Actividad 4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1EA" w14:textId="77777777" w:rsidR="00786278" w:rsidRPr="00F54447" w:rsidRDefault="00786278" w:rsidP="00174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26300" w14:textId="77777777" w:rsidR="004B602F" w:rsidRPr="00F54447" w:rsidRDefault="004B602F" w:rsidP="00074B00">
      <w:pPr>
        <w:jc w:val="right"/>
        <w:rPr>
          <w:rFonts w:ascii="Arial" w:hAnsi="Arial" w:cs="Arial"/>
          <w:sz w:val="24"/>
          <w:szCs w:val="24"/>
        </w:rPr>
      </w:pPr>
    </w:p>
    <w:p w14:paraId="7F94E734" w14:textId="77777777" w:rsidR="00F54447" w:rsidRPr="00F54447" w:rsidRDefault="00F54447">
      <w:pPr>
        <w:jc w:val="right"/>
        <w:rPr>
          <w:rFonts w:ascii="Arial" w:hAnsi="Arial" w:cs="Arial"/>
          <w:sz w:val="24"/>
          <w:szCs w:val="24"/>
        </w:rPr>
      </w:pPr>
    </w:p>
    <w:sectPr w:rsidR="00F54447" w:rsidRPr="00F54447" w:rsidSect="00F54447">
      <w:headerReference w:type="default" r:id="rId10"/>
      <w:footerReference w:type="default" r:id="rId11"/>
      <w:pgSz w:w="12240" w:h="20160" w:code="5"/>
      <w:pgMar w:top="1417" w:right="104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DA488" w14:textId="77777777" w:rsidR="003C26EF" w:rsidRDefault="003C26EF" w:rsidP="007B63FD">
      <w:pPr>
        <w:spacing w:after="0" w:line="240" w:lineRule="auto"/>
      </w:pPr>
      <w:r>
        <w:separator/>
      </w:r>
    </w:p>
  </w:endnote>
  <w:endnote w:type="continuationSeparator" w:id="0">
    <w:p w14:paraId="75F67DC7" w14:textId="77777777" w:rsidR="003C26EF" w:rsidRDefault="003C26E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80329" w14:textId="77777777" w:rsidR="00074B00" w:rsidRDefault="00074B00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>
      <w:rPr>
        <w:rFonts w:ascii="Calibri" w:eastAsia="Calibri" w:hAnsi="Calibri" w:cs="Calibri"/>
        <w:lang w:eastAsia="es-CL"/>
      </w:rPr>
      <w:t xml:space="preserve">Ciencias naturales </w:t>
    </w:r>
  </w:p>
  <w:p w14:paraId="3B4DE5EE" w14:textId="77777777" w:rsidR="004B75DA" w:rsidRPr="007B63FD" w:rsidRDefault="004B75DA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367AB17B" w14:textId="77777777" w:rsidR="004B75DA" w:rsidRPr="007B63FD" w:rsidRDefault="004B75D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1BF7833E" w14:textId="77777777" w:rsidR="004B75DA" w:rsidRPr="007B63FD" w:rsidRDefault="004B75D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172A6E9" w14:textId="77777777" w:rsidR="004B75DA" w:rsidRPr="007B63FD" w:rsidRDefault="004B75D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101C9" w14:textId="77777777" w:rsidR="003C26EF" w:rsidRDefault="003C26EF" w:rsidP="007B63FD">
      <w:pPr>
        <w:spacing w:after="0" w:line="240" w:lineRule="auto"/>
      </w:pPr>
      <w:r>
        <w:separator/>
      </w:r>
    </w:p>
  </w:footnote>
  <w:footnote w:type="continuationSeparator" w:id="0">
    <w:p w14:paraId="48F0DA5B" w14:textId="77777777" w:rsidR="003C26EF" w:rsidRDefault="003C26E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44E6C" w14:textId="77777777" w:rsidR="004B75DA" w:rsidRDefault="004B75D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5111090" wp14:editId="3AB54109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68CDAD2" wp14:editId="74B3A159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60C"/>
    <w:multiLevelType w:val="hybridMultilevel"/>
    <w:tmpl w:val="818EB7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E4051"/>
    <w:multiLevelType w:val="hybridMultilevel"/>
    <w:tmpl w:val="739A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64D"/>
    <w:multiLevelType w:val="hybridMultilevel"/>
    <w:tmpl w:val="E9C8652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7919"/>
    <w:multiLevelType w:val="hybridMultilevel"/>
    <w:tmpl w:val="2738F02A"/>
    <w:lvl w:ilvl="0" w:tplc="34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DC161A"/>
    <w:multiLevelType w:val="hybridMultilevel"/>
    <w:tmpl w:val="FF088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6CB9"/>
    <w:multiLevelType w:val="hybridMultilevel"/>
    <w:tmpl w:val="14AEA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0EB"/>
    <w:multiLevelType w:val="hybridMultilevel"/>
    <w:tmpl w:val="8FF40C8E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0D6B5F"/>
    <w:multiLevelType w:val="hybridMultilevel"/>
    <w:tmpl w:val="7970214C"/>
    <w:lvl w:ilvl="0" w:tplc="6AAE2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BD56EB"/>
    <w:multiLevelType w:val="hybridMultilevel"/>
    <w:tmpl w:val="66982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D4440"/>
    <w:multiLevelType w:val="hybridMultilevel"/>
    <w:tmpl w:val="E22A1D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1F93"/>
    <w:multiLevelType w:val="hybridMultilevel"/>
    <w:tmpl w:val="0AFCE8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71B1E"/>
    <w:multiLevelType w:val="hybridMultilevel"/>
    <w:tmpl w:val="0A50F958"/>
    <w:lvl w:ilvl="0" w:tplc="340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59F96CE2"/>
    <w:multiLevelType w:val="hybridMultilevel"/>
    <w:tmpl w:val="5BB81AC4"/>
    <w:lvl w:ilvl="0" w:tplc="E79E59B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6715C21"/>
    <w:multiLevelType w:val="hybridMultilevel"/>
    <w:tmpl w:val="B86A5804"/>
    <w:lvl w:ilvl="0" w:tplc="DDBA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E51177"/>
    <w:multiLevelType w:val="hybridMultilevel"/>
    <w:tmpl w:val="07BC0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95953"/>
    <w:multiLevelType w:val="hybridMultilevel"/>
    <w:tmpl w:val="11E254C0"/>
    <w:lvl w:ilvl="0" w:tplc="9F38D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7"/>
  </w:num>
  <w:num w:numId="5">
    <w:abstractNumId w:val="10"/>
  </w:num>
  <w:num w:numId="6">
    <w:abstractNumId w:val="16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6"/>
  </w:num>
  <w:num w:numId="12">
    <w:abstractNumId w:val="18"/>
  </w:num>
  <w:num w:numId="13">
    <w:abstractNumId w:val="12"/>
  </w:num>
  <w:num w:numId="14">
    <w:abstractNumId w:val="15"/>
  </w:num>
  <w:num w:numId="15">
    <w:abstractNumId w:val="13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70768"/>
    <w:rsid w:val="00074B00"/>
    <w:rsid w:val="0009637E"/>
    <w:rsid w:val="000E4E87"/>
    <w:rsid w:val="000F307D"/>
    <w:rsid w:val="00120062"/>
    <w:rsid w:val="001548D4"/>
    <w:rsid w:val="00155D2F"/>
    <w:rsid w:val="001D661B"/>
    <w:rsid w:val="001E456D"/>
    <w:rsid w:val="00213341"/>
    <w:rsid w:val="00214BDF"/>
    <w:rsid w:val="002214D2"/>
    <w:rsid w:val="002469E5"/>
    <w:rsid w:val="00262501"/>
    <w:rsid w:val="002D4796"/>
    <w:rsid w:val="002E78F9"/>
    <w:rsid w:val="0030593D"/>
    <w:rsid w:val="003C26EF"/>
    <w:rsid w:val="00414F03"/>
    <w:rsid w:val="004B602F"/>
    <w:rsid w:val="004B75DA"/>
    <w:rsid w:val="00597C45"/>
    <w:rsid w:val="0062183E"/>
    <w:rsid w:val="00622CD3"/>
    <w:rsid w:val="006530B5"/>
    <w:rsid w:val="0068592C"/>
    <w:rsid w:val="006C15F9"/>
    <w:rsid w:val="00772568"/>
    <w:rsid w:val="00786278"/>
    <w:rsid w:val="007A03F3"/>
    <w:rsid w:val="007A2B30"/>
    <w:rsid w:val="007B63FD"/>
    <w:rsid w:val="007D6E5B"/>
    <w:rsid w:val="008078FF"/>
    <w:rsid w:val="0086135B"/>
    <w:rsid w:val="008961EE"/>
    <w:rsid w:val="008D7A96"/>
    <w:rsid w:val="009A2ACD"/>
    <w:rsid w:val="009C44A1"/>
    <w:rsid w:val="009C7C16"/>
    <w:rsid w:val="00A1532E"/>
    <w:rsid w:val="00AD10A4"/>
    <w:rsid w:val="00B310CE"/>
    <w:rsid w:val="00B3470D"/>
    <w:rsid w:val="00B47A38"/>
    <w:rsid w:val="00B60F21"/>
    <w:rsid w:val="00B65295"/>
    <w:rsid w:val="00B959EF"/>
    <w:rsid w:val="00C05107"/>
    <w:rsid w:val="00C27E81"/>
    <w:rsid w:val="00C3288F"/>
    <w:rsid w:val="00C34C59"/>
    <w:rsid w:val="00C55668"/>
    <w:rsid w:val="00C83D1D"/>
    <w:rsid w:val="00C90749"/>
    <w:rsid w:val="00CB3ADC"/>
    <w:rsid w:val="00CB5805"/>
    <w:rsid w:val="00CE059B"/>
    <w:rsid w:val="00D06AAA"/>
    <w:rsid w:val="00D34360"/>
    <w:rsid w:val="00DB0774"/>
    <w:rsid w:val="00DB5964"/>
    <w:rsid w:val="00E14BC9"/>
    <w:rsid w:val="00E22A49"/>
    <w:rsid w:val="00E607B1"/>
    <w:rsid w:val="00ED04BA"/>
    <w:rsid w:val="00F32F23"/>
    <w:rsid w:val="00F54447"/>
    <w:rsid w:val="00F61ED1"/>
    <w:rsid w:val="00F721A4"/>
    <w:rsid w:val="00F8099B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7F925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1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ita640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CC98-E287-4C22-9CD9-77FB54C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2020-05-13T22:48:00Z</dcterms:created>
  <dcterms:modified xsi:type="dcterms:W3CDTF">2020-05-23T21:45:00Z</dcterms:modified>
</cp:coreProperties>
</file>