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16F" w:rsidRDefault="00F9516F" w:rsidP="00F9516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  <w:bookmarkStart w:id="0" w:name="_Hlk16443469"/>
      <w:bookmarkStart w:id="1" w:name="_Hlk16443470"/>
      <w:r w:rsidRPr="00080BD3">
        <w:rPr>
          <w:rFonts w:ascii="Calibri" w:eastAsia="Calibri" w:hAnsi="Calibri" w:cs="Times New Roman"/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6923341D" wp14:editId="06931AF3">
            <wp:simplePos x="0" y="0"/>
            <wp:positionH relativeFrom="margin">
              <wp:posOffset>-268333</wp:posOffset>
            </wp:positionH>
            <wp:positionV relativeFrom="paragraph">
              <wp:posOffset>-535124</wp:posOffset>
            </wp:positionV>
            <wp:extent cx="1673162" cy="782955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62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16F" w:rsidRDefault="00F9516F" w:rsidP="00F9516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  <w:r w:rsidRPr="00080BD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1661A501" wp14:editId="3B03D627">
            <wp:simplePos x="0" y="0"/>
            <wp:positionH relativeFrom="leftMargin">
              <wp:posOffset>1080135</wp:posOffset>
            </wp:positionH>
            <wp:positionV relativeFrom="paragraph">
              <wp:posOffset>0</wp:posOffset>
            </wp:positionV>
            <wp:extent cx="526415" cy="581025"/>
            <wp:effectExtent l="0" t="0" r="6985" b="9525"/>
            <wp:wrapNone/>
            <wp:docPr id="5" name="Imagen 5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16F" w:rsidRDefault="00F9516F" w:rsidP="00F9516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F9516F" w:rsidRPr="00F9516F" w:rsidRDefault="00F9516F" w:rsidP="00F9516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  <w:r w:rsidRPr="00F9516F">
        <w:rPr>
          <w:rFonts w:ascii="Calibri" w:eastAsia="Calibri" w:hAnsi="Calibri" w:cs="Times New Roman"/>
          <w:sz w:val="20"/>
          <w:szCs w:val="20"/>
          <w:lang w:val="es-ES"/>
        </w:rPr>
        <w:t xml:space="preserve">Colegio Patricio </w:t>
      </w:r>
      <w:proofErr w:type="spellStart"/>
      <w:r w:rsidRPr="00F9516F">
        <w:rPr>
          <w:rFonts w:ascii="Calibri" w:eastAsia="Calibri" w:hAnsi="Calibri" w:cs="Times New Roman"/>
          <w:sz w:val="20"/>
          <w:szCs w:val="20"/>
          <w:lang w:val="es-ES"/>
        </w:rPr>
        <w:t>Mekis</w:t>
      </w:r>
      <w:proofErr w:type="spellEnd"/>
      <w:r w:rsidRPr="00F9516F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</w:p>
    <w:p w:rsidR="00F9516F" w:rsidRPr="00F9516F" w:rsidRDefault="00F9516F" w:rsidP="00F9516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             </w:t>
      </w:r>
      <w:r w:rsidRPr="00F9516F">
        <w:rPr>
          <w:rFonts w:ascii="Calibri" w:eastAsia="Calibri" w:hAnsi="Calibri" w:cs="Times New Roman"/>
          <w:sz w:val="20"/>
          <w:szCs w:val="20"/>
          <w:lang w:val="es-ES"/>
        </w:rPr>
        <w:t xml:space="preserve">Mateo de Toro y Zambrano </w:t>
      </w:r>
      <w:proofErr w:type="spellStart"/>
      <w:r w:rsidRPr="00F9516F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Pr="00F9516F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:rsidR="00F9516F" w:rsidRDefault="00F9516F" w:rsidP="00F9516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F9516F">
        <w:rPr>
          <w:rFonts w:ascii="Calibri" w:eastAsia="Calibri" w:hAnsi="Calibri" w:cs="Times New Roman"/>
          <w:lang w:val="es-ES"/>
        </w:rPr>
        <w:t>“Un Colegio que Cambia”</w:t>
      </w:r>
    </w:p>
    <w:p w:rsidR="006F770B" w:rsidRPr="00F9516F" w:rsidRDefault="006F770B" w:rsidP="00F9516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5759"/>
        <w:gridCol w:w="3236"/>
      </w:tblGrid>
      <w:tr w:rsidR="006F770B" w:rsidRPr="006F770B" w:rsidTr="00812F40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0B" w:rsidRPr="006F770B" w:rsidRDefault="006F770B" w:rsidP="006F770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bookmarkStart w:id="2" w:name="_Hlk35260693"/>
            <w:bookmarkEnd w:id="0"/>
            <w:bookmarkEnd w:id="1"/>
            <w:r w:rsidRPr="006F770B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0B" w:rsidRPr="006F770B" w:rsidRDefault="006F770B" w:rsidP="006F770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6F770B">
              <w:rPr>
                <w:rFonts w:ascii="Calibri" w:eastAsia="Calibri" w:hAnsi="Calibri" w:cs="Times New Roman"/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70B" w:rsidRPr="006F770B" w:rsidRDefault="006F770B" w:rsidP="006F770B">
            <w:pPr>
              <w:spacing w:after="0" w:line="252" w:lineRule="auto"/>
              <w:rPr>
                <w:rFonts w:ascii="Calibri" w:eastAsia="Calibri" w:hAnsi="Calibri" w:cs="Times New Roman"/>
                <w:szCs w:val="28"/>
                <w:lang w:eastAsia="es-CL"/>
              </w:rPr>
            </w:pPr>
            <w:r w:rsidRPr="006F770B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Curso:</w:t>
            </w:r>
            <w:r w:rsidRPr="006F770B">
              <w:rPr>
                <w:rFonts w:ascii="Calibri" w:eastAsia="Calibri" w:hAnsi="Calibri" w:cs="Times New Roman"/>
                <w:szCs w:val="28"/>
                <w:lang w:eastAsia="es-CL"/>
              </w:rPr>
              <w:t xml:space="preserve">  </w:t>
            </w:r>
            <w:r>
              <w:rPr>
                <w:rFonts w:ascii="Calibri" w:eastAsia="Calibri" w:hAnsi="Calibri" w:cs="Times New Roman"/>
                <w:szCs w:val="28"/>
                <w:lang w:eastAsia="es-CL"/>
              </w:rPr>
              <w:t>7Año</w:t>
            </w:r>
            <w:r w:rsidRPr="006F770B">
              <w:rPr>
                <w:rFonts w:ascii="Calibri" w:eastAsia="Calibri" w:hAnsi="Calibri" w:cs="Times New Roman"/>
                <w:szCs w:val="28"/>
                <w:lang w:eastAsia="es-CL"/>
              </w:rPr>
              <w:t xml:space="preserve">       </w:t>
            </w:r>
          </w:p>
        </w:tc>
      </w:tr>
      <w:tr w:rsidR="006F770B" w:rsidRPr="006F770B" w:rsidTr="00812F4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0B" w:rsidRPr="006F770B" w:rsidRDefault="006F770B" w:rsidP="006F770B">
            <w:pPr>
              <w:spacing w:after="0" w:line="256" w:lineRule="auto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0B" w:rsidRPr="006F770B" w:rsidRDefault="006F770B" w:rsidP="006F770B">
            <w:pPr>
              <w:spacing w:after="0" w:line="256" w:lineRule="auto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70B" w:rsidRPr="006F770B" w:rsidRDefault="006F770B" w:rsidP="006F770B">
            <w:pPr>
              <w:spacing w:after="0" w:line="252" w:lineRule="auto"/>
              <w:rPr>
                <w:rFonts w:ascii="Calibri" w:eastAsia="Calibri" w:hAnsi="Calibri" w:cs="Times New Roman"/>
                <w:szCs w:val="28"/>
                <w:lang w:eastAsia="es-CL"/>
              </w:rPr>
            </w:pPr>
            <w:r w:rsidRPr="006F770B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Fecha:</w:t>
            </w:r>
            <w:r w:rsidRPr="006F770B">
              <w:rPr>
                <w:rFonts w:ascii="Calibri" w:eastAsia="Calibri" w:hAnsi="Calibri" w:cs="Times New Roman"/>
                <w:szCs w:val="28"/>
                <w:lang w:eastAsia="es-CL"/>
              </w:rPr>
              <w:t xml:space="preserve"> ____</w:t>
            </w:r>
            <w:proofErr w:type="gramStart"/>
            <w:r w:rsidRPr="006F770B">
              <w:rPr>
                <w:rFonts w:ascii="Calibri" w:eastAsia="Calibri" w:hAnsi="Calibri" w:cs="Times New Roman"/>
                <w:szCs w:val="28"/>
                <w:lang w:eastAsia="es-CL"/>
              </w:rPr>
              <w:t>_  /</w:t>
            </w:r>
            <w:proofErr w:type="gramEnd"/>
            <w:r w:rsidRPr="006F770B">
              <w:rPr>
                <w:rFonts w:ascii="Calibri" w:eastAsia="Calibri" w:hAnsi="Calibri" w:cs="Times New Roman"/>
                <w:szCs w:val="28"/>
                <w:lang w:eastAsia="es-CL"/>
              </w:rPr>
              <w:t xml:space="preserve"> _____  /2020</w:t>
            </w:r>
          </w:p>
        </w:tc>
      </w:tr>
      <w:tr w:rsidR="006F770B" w:rsidRPr="006F770B" w:rsidTr="00812F4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0B" w:rsidRPr="006F770B" w:rsidRDefault="006F770B" w:rsidP="006F770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6F770B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Unidad: 1</w:t>
            </w:r>
          </w:p>
        </w:tc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0B" w:rsidRPr="006F770B" w:rsidRDefault="006F770B" w:rsidP="006F770B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6F770B" w:rsidRPr="006F770B" w:rsidTr="00812F40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0B" w:rsidRPr="006F770B" w:rsidRDefault="006F770B" w:rsidP="006F770B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6F770B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0B" w:rsidRPr="006F770B" w:rsidRDefault="006F770B" w:rsidP="006F770B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val="es-ES" w:eastAsia="es-CL"/>
              </w:rPr>
            </w:pPr>
            <w:r w:rsidRPr="006F770B">
              <w:rPr>
                <w:rFonts w:ascii="Calibri" w:eastAsia="Times New Roman" w:hAnsi="Calibri" w:cs="Calibri"/>
                <w:i/>
                <w:lang w:val="es-ES" w:eastAsia="es-CL"/>
              </w:rPr>
              <w:t xml:space="preserve">OA </w:t>
            </w:r>
            <w:r w:rsidR="00C13904">
              <w:rPr>
                <w:rFonts w:ascii="Calibri" w:eastAsia="Times New Roman" w:hAnsi="Calibri" w:cs="Calibri"/>
                <w:i/>
                <w:lang w:val="es-ES" w:eastAsia="es-CL"/>
              </w:rPr>
              <w:t>6</w:t>
            </w:r>
          </w:p>
        </w:tc>
      </w:tr>
    </w:tbl>
    <w:p w:rsidR="00FA303D" w:rsidRPr="00277B5E" w:rsidRDefault="00F9516F" w:rsidP="00F9516F">
      <w:pPr>
        <w:widowControl w:val="0"/>
        <w:autoSpaceDE w:val="0"/>
        <w:autoSpaceDN w:val="0"/>
        <w:spacing w:after="0" w:line="639" w:lineRule="exact"/>
        <w:rPr>
          <w:rFonts w:ascii="Lucida Sans Unicode" w:eastAsia="Lucida Sans Unicode" w:hAnsi="Lucida Sans Unicode" w:cs="Lucida Sans Unicode"/>
          <w:sz w:val="28"/>
          <w:szCs w:val="44"/>
          <w:lang w:val="es-ES"/>
        </w:rPr>
      </w:pPr>
      <w:r w:rsidRPr="00F9516F">
        <w:rPr>
          <w:rFonts w:ascii="Lucida Sans Unicode" w:eastAsia="Lucida Sans Unicode" w:hAnsi="Lucida Sans Unicode" w:cs="Lucida Sans Unicode"/>
          <w:noProof/>
          <w:sz w:val="44"/>
          <w:szCs w:val="4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D0F06" wp14:editId="37E60A7C">
                <wp:simplePos x="0" y="0"/>
                <wp:positionH relativeFrom="page">
                  <wp:posOffset>3597910</wp:posOffset>
                </wp:positionH>
                <wp:positionV relativeFrom="paragraph">
                  <wp:posOffset>-812800</wp:posOffset>
                </wp:positionV>
                <wp:extent cx="0" cy="454025"/>
                <wp:effectExtent l="6985" t="6350" r="12065" b="63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92A9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3pt,-64pt" to="283.3pt,-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" strokecolor="#231f20">
                <w10:wrap anchorx="page"/>
              </v:line>
            </w:pict>
          </mc:Fallback>
        </mc:AlternateContent>
      </w:r>
      <w:bookmarkEnd w:id="2"/>
    </w:p>
    <w:p w:rsidR="00FA303D" w:rsidRPr="00277B5E" w:rsidRDefault="00FA303D" w:rsidP="00FA303D">
      <w:pPr>
        <w:spacing w:after="0" w:line="240" w:lineRule="auto"/>
        <w:rPr>
          <w:rFonts w:ascii="portada-light" w:eastAsia="Times New Roman" w:hAnsi="portada-light" w:cs="Times New Roman"/>
          <w:color w:val="D80026"/>
          <w:sz w:val="24"/>
          <w:szCs w:val="32"/>
          <w:lang w:eastAsia="es-CL"/>
        </w:rPr>
      </w:pPr>
    </w:p>
    <w:p w:rsidR="00FA303D" w:rsidRPr="00277B5E" w:rsidRDefault="00FA303D" w:rsidP="00FA303D">
      <w:pPr>
        <w:spacing w:after="0" w:line="240" w:lineRule="auto"/>
        <w:rPr>
          <w:rFonts w:ascii="Arial" w:eastAsia="Times New Roman" w:hAnsi="Arial" w:cs="Arial"/>
          <w:color w:val="777777"/>
          <w:sz w:val="16"/>
          <w:szCs w:val="23"/>
          <w:lang w:eastAsia="es-CL"/>
        </w:rPr>
      </w:pPr>
      <w:r w:rsidRPr="00277B5E">
        <w:rPr>
          <w:rFonts w:ascii="portada-light" w:eastAsia="Times New Roman" w:hAnsi="portada-light" w:cs="Times New Roman"/>
          <w:color w:val="D80026"/>
          <w:sz w:val="24"/>
          <w:szCs w:val="32"/>
          <w:lang w:eastAsia="es-CL"/>
        </w:rPr>
        <w:t xml:space="preserve">Historia de </w:t>
      </w:r>
      <w:r w:rsidR="0081015B" w:rsidRPr="00277B5E">
        <w:rPr>
          <w:rFonts w:ascii="portada-light" w:eastAsia="Times New Roman" w:hAnsi="portada-light" w:cs="Times New Roman"/>
          <w:color w:val="D80026"/>
          <w:sz w:val="24"/>
          <w:szCs w:val="32"/>
          <w:lang w:eastAsia="es-CL"/>
        </w:rPr>
        <w:t>superación “</w:t>
      </w:r>
      <w:r w:rsidR="00F9516F" w:rsidRPr="00277B5E">
        <w:rPr>
          <w:rFonts w:ascii="portada-light" w:eastAsia="Times New Roman" w:hAnsi="portada-light" w:cs="Times New Roman"/>
          <w:color w:val="D80026"/>
          <w:sz w:val="24"/>
          <w:szCs w:val="32"/>
          <w:lang w:eastAsia="es-CL"/>
        </w:rPr>
        <w:t xml:space="preserve">Un </w:t>
      </w:r>
      <w:proofErr w:type="gramStart"/>
      <w:r w:rsidR="00C13904" w:rsidRPr="00277B5E">
        <w:rPr>
          <w:rFonts w:ascii="portada-light" w:eastAsia="Times New Roman" w:hAnsi="portada-light" w:cs="Times New Roman"/>
          <w:color w:val="D80026"/>
          <w:sz w:val="24"/>
          <w:szCs w:val="32"/>
          <w:lang w:eastAsia="es-CL"/>
        </w:rPr>
        <w:t xml:space="preserve">Héroe”  </w:t>
      </w:r>
      <w:r w:rsidRPr="00277B5E">
        <w:rPr>
          <w:rFonts w:ascii="portada-light" w:eastAsia="Times New Roman" w:hAnsi="portada-light" w:cs="Times New Roman"/>
          <w:color w:val="D80026"/>
          <w:sz w:val="24"/>
          <w:szCs w:val="32"/>
          <w:lang w:eastAsia="es-CL"/>
        </w:rPr>
        <w:t xml:space="preserve"> </w:t>
      </w:r>
      <w:proofErr w:type="gramEnd"/>
      <w:r w:rsidRPr="00277B5E">
        <w:rPr>
          <w:rFonts w:ascii="portada-light" w:eastAsia="Times New Roman" w:hAnsi="portada-light" w:cs="Times New Roman"/>
          <w:color w:val="D80026"/>
          <w:sz w:val="24"/>
          <w:szCs w:val="32"/>
          <w:lang w:eastAsia="es-CL"/>
        </w:rPr>
        <w:t xml:space="preserve">       </w:t>
      </w:r>
      <w:r w:rsidRPr="00277B5E">
        <w:rPr>
          <w:rFonts w:ascii="Arial" w:eastAsia="Times New Roman" w:hAnsi="Arial" w:cs="Arial"/>
          <w:color w:val="777777"/>
          <w:sz w:val="16"/>
          <w:szCs w:val="23"/>
          <w:lang w:eastAsia="es-CL"/>
        </w:rPr>
        <w:t xml:space="preserve">9/01/2020 -El </w:t>
      </w:r>
      <w:r w:rsidR="0081015B" w:rsidRPr="00277B5E">
        <w:rPr>
          <w:rFonts w:ascii="Arial" w:eastAsia="Times New Roman" w:hAnsi="Arial" w:cs="Arial"/>
          <w:color w:val="777777"/>
          <w:sz w:val="16"/>
          <w:szCs w:val="23"/>
          <w:lang w:eastAsia="es-CL"/>
        </w:rPr>
        <w:t>Clarín</w:t>
      </w:r>
    </w:p>
    <w:p w:rsidR="00F9516F" w:rsidRPr="00277B5E" w:rsidRDefault="00FA303D" w:rsidP="00277B5E">
      <w:pPr>
        <w:shd w:val="clear" w:color="auto" w:fill="FFFFFF"/>
        <w:spacing w:after="450" w:line="276" w:lineRule="auto"/>
        <w:outlineLvl w:val="0"/>
        <w:rPr>
          <w:rFonts w:ascii="portada-light" w:eastAsia="Times New Roman" w:hAnsi="portada-light" w:cs="Times New Roman"/>
          <w:color w:val="333333"/>
          <w:kern w:val="36"/>
          <w:sz w:val="58"/>
          <w:szCs w:val="66"/>
          <w:lang w:eastAsia="es-CL"/>
        </w:rPr>
      </w:pPr>
      <w:r w:rsidRPr="00277B5E">
        <w:rPr>
          <w:rFonts w:ascii="portada-light" w:eastAsia="Times New Roman" w:hAnsi="portada-light" w:cs="Times New Roman"/>
          <w:color w:val="333333"/>
          <w:kern w:val="36"/>
          <w:sz w:val="58"/>
          <w:szCs w:val="66"/>
          <w:lang w:eastAsia="es-CL"/>
        </w:rPr>
        <w:t>Una perrita le salvó la vida a un koala</w:t>
      </w:r>
    </w:p>
    <w:p w:rsidR="009909F8" w:rsidRPr="00277B5E" w:rsidRDefault="00FA303D" w:rsidP="00277B5E">
      <w:pPr>
        <w:shd w:val="clear" w:color="auto" w:fill="FFFFFF"/>
        <w:spacing w:after="450" w:line="276" w:lineRule="auto"/>
        <w:outlineLvl w:val="0"/>
        <w:rPr>
          <w:rFonts w:ascii="portada-light" w:eastAsia="Times New Roman" w:hAnsi="portada-light" w:cs="Times New Roman"/>
          <w:color w:val="333333"/>
          <w:kern w:val="36"/>
          <w:sz w:val="58"/>
          <w:szCs w:val="66"/>
          <w:lang w:eastAsia="es-CL"/>
        </w:rPr>
      </w:pPr>
      <w:r w:rsidRPr="00277B5E">
        <w:rPr>
          <w:rFonts w:ascii="portada-light" w:eastAsia="Times New Roman" w:hAnsi="portada-light" w:cs="Times New Roman"/>
          <w:color w:val="333333"/>
          <w:kern w:val="36"/>
          <w:sz w:val="24"/>
          <w:szCs w:val="32"/>
          <w:lang w:eastAsia="es-CL"/>
        </w:rPr>
        <w:t>Koala que estuvo a punto de morir.</w:t>
      </w:r>
    </w:p>
    <w:p w:rsidR="00FA303D" w:rsidRPr="00277B5E" w:rsidRDefault="00FA303D" w:rsidP="00277B5E">
      <w:pPr>
        <w:shd w:val="clear" w:color="auto" w:fill="FFFFFF"/>
        <w:spacing w:after="450" w:line="240" w:lineRule="auto"/>
        <w:outlineLvl w:val="0"/>
        <w:rPr>
          <w:rFonts w:ascii="portada-light" w:eastAsia="Times New Roman" w:hAnsi="portada-light" w:cs="Times New Roman"/>
          <w:color w:val="333333"/>
          <w:kern w:val="36"/>
          <w:sz w:val="58"/>
          <w:szCs w:val="66"/>
          <w:lang w:eastAsia="es-CL"/>
        </w:rPr>
      </w:pPr>
      <w:r w:rsidRPr="00277B5E">
        <w:rPr>
          <w:rFonts w:ascii="portada-light" w:eastAsia="Times New Roman" w:hAnsi="portada-light" w:cs="Helvetica"/>
          <w:color w:val="777777"/>
          <w:sz w:val="25"/>
          <w:szCs w:val="33"/>
          <w:lang w:eastAsia="es-CL"/>
        </w:rPr>
        <w:t xml:space="preserve">La mascota de raza </w:t>
      </w:r>
      <w:r w:rsidR="0081015B">
        <w:rPr>
          <w:rFonts w:ascii="portada-light" w:eastAsia="Times New Roman" w:hAnsi="portada-light" w:cs="Helvetica"/>
          <w:color w:val="777777"/>
          <w:sz w:val="25"/>
          <w:szCs w:val="33"/>
          <w:lang w:eastAsia="es-CL"/>
        </w:rPr>
        <w:t>G</w:t>
      </w:r>
      <w:r w:rsidRPr="00277B5E">
        <w:rPr>
          <w:rFonts w:ascii="portada-light" w:eastAsia="Times New Roman" w:hAnsi="portada-light" w:cs="Helvetica"/>
          <w:color w:val="777777"/>
          <w:sz w:val="25"/>
          <w:szCs w:val="33"/>
          <w:lang w:eastAsia="es-CL"/>
        </w:rPr>
        <w:t xml:space="preserve">olden </w:t>
      </w:r>
      <w:proofErr w:type="spellStart"/>
      <w:r w:rsidR="0081015B">
        <w:rPr>
          <w:rFonts w:ascii="portada-light" w:eastAsia="Times New Roman" w:hAnsi="portada-light" w:cs="Helvetica"/>
          <w:color w:val="777777"/>
          <w:sz w:val="25"/>
          <w:szCs w:val="33"/>
          <w:lang w:eastAsia="es-CL"/>
        </w:rPr>
        <w:t>R</w:t>
      </w:r>
      <w:r w:rsidRPr="00277B5E">
        <w:rPr>
          <w:rFonts w:ascii="portada-light" w:eastAsia="Times New Roman" w:hAnsi="portada-light" w:cs="Helvetica"/>
          <w:color w:val="777777"/>
          <w:sz w:val="25"/>
          <w:szCs w:val="33"/>
          <w:lang w:eastAsia="es-CL"/>
        </w:rPr>
        <w:t>etriever</w:t>
      </w:r>
      <w:proofErr w:type="spellEnd"/>
      <w:r w:rsidRPr="00277B5E">
        <w:rPr>
          <w:rFonts w:ascii="portada-light" w:eastAsia="Times New Roman" w:hAnsi="portada-light" w:cs="Helvetica"/>
          <w:color w:val="777777"/>
          <w:sz w:val="25"/>
          <w:szCs w:val="33"/>
          <w:lang w:eastAsia="es-CL"/>
        </w:rPr>
        <w:t xml:space="preserve"> rescató al koala que</w:t>
      </w:r>
      <w:r w:rsidR="0081015B">
        <w:rPr>
          <w:rFonts w:ascii="portada-light" w:eastAsia="Times New Roman" w:hAnsi="portada-light" w:cs="Helvetica"/>
          <w:color w:val="777777"/>
          <w:sz w:val="25"/>
          <w:szCs w:val="33"/>
          <w:lang w:eastAsia="es-CL"/>
        </w:rPr>
        <w:t xml:space="preserve"> </w:t>
      </w:r>
      <w:r w:rsidRPr="00277B5E">
        <w:rPr>
          <w:rFonts w:ascii="portada-light" w:eastAsia="Times New Roman" w:hAnsi="portada-light" w:cs="Helvetica"/>
          <w:color w:val="777777"/>
          <w:sz w:val="25"/>
          <w:szCs w:val="33"/>
          <w:lang w:eastAsia="es-CL"/>
        </w:rPr>
        <w:t>estaba</w:t>
      </w:r>
      <w:r w:rsidR="00F9516F" w:rsidRPr="00277B5E">
        <w:rPr>
          <w:rFonts w:ascii="portada-light" w:eastAsia="Times New Roman" w:hAnsi="portada-light" w:cs="Helvetica"/>
          <w:color w:val="777777"/>
          <w:sz w:val="25"/>
          <w:szCs w:val="33"/>
          <w:lang w:eastAsia="es-CL"/>
        </w:rPr>
        <w:t xml:space="preserve"> </w:t>
      </w:r>
      <w:r w:rsidRPr="00277B5E">
        <w:rPr>
          <w:rFonts w:ascii="portada-light" w:eastAsia="Times New Roman" w:hAnsi="portada-light" w:cs="Helvetica"/>
          <w:color w:val="777777"/>
          <w:sz w:val="25"/>
          <w:szCs w:val="33"/>
          <w:lang w:eastAsia="es-CL"/>
        </w:rPr>
        <w:t xml:space="preserve">perdido y lo salvó de una muerte </w:t>
      </w:r>
      <w:r w:rsidR="00C13904" w:rsidRPr="00277B5E">
        <w:rPr>
          <w:rFonts w:ascii="portada-light" w:eastAsia="Times New Roman" w:hAnsi="portada-light" w:cs="Helvetica"/>
          <w:color w:val="777777"/>
          <w:sz w:val="25"/>
          <w:szCs w:val="33"/>
          <w:lang w:eastAsia="es-CL"/>
        </w:rPr>
        <w:t>segura.</w:t>
      </w:r>
      <w:r w:rsidR="00C13904" w:rsidRPr="00277B5E">
        <w:rPr>
          <w:rFonts w:ascii="portada-regular" w:eastAsia="Times New Roman" w:hAnsi="portada-regular" w:cs="Times New Roman"/>
          <w:color w:val="333333"/>
          <w:szCs w:val="30"/>
          <w:lang w:eastAsia="es-CL"/>
        </w:rPr>
        <w:t xml:space="preserve"> Las</w:t>
      </w:r>
      <w:r w:rsidRPr="00277B5E">
        <w:rPr>
          <w:rFonts w:ascii="portada-regular" w:eastAsia="Times New Roman" w:hAnsi="portada-regular" w:cs="Times New Roman"/>
          <w:color w:val="333333"/>
          <w:szCs w:val="30"/>
          <w:lang w:eastAsia="es-CL"/>
        </w:rPr>
        <w:t xml:space="preserve"> historias de "perros héroes" abundan en las redes sociales. Una de las más conmovedoras de las últimas horas ocurrió en Victoria, </w:t>
      </w:r>
      <w:hyperlink r:id="rId10" w:tgtFrame="_blank" w:tooltip="australia" w:history="1">
        <w:r w:rsidRPr="00277B5E">
          <w:rPr>
            <w:rFonts w:ascii="portada-regular" w:eastAsia="Times New Roman" w:hAnsi="portada-regular" w:cs="Times New Roman"/>
            <w:color w:val="A70000"/>
            <w:szCs w:val="30"/>
            <w:u w:val="single"/>
            <w:lang w:eastAsia="es-CL"/>
          </w:rPr>
          <w:t>Australia</w:t>
        </w:r>
      </w:hyperlink>
      <w:r w:rsidRPr="00277B5E">
        <w:rPr>
          <w:rFonts w:ascii="portada-regular" w:eastAsia="Times New Roman" w:hAnsi="portada-regular" w:cs="Times New Roman"/>
          <w:color w:val="333333"/>
          <w:szCs w:val="30"/>
          <w:lang w:eastAsia="es-CL"/>
        </w:rPr>
        <w:t>. Allí una perra de raza </w:t>
      </w:r>
      <w:r w:rsidR="0081015B">
        <w:rPr>
          <w:rFonts w:ascii="portada-bold" w:eastAsia="Times New Roman" w:hAnsi="portada-bold" w:cs="Times New Roman"/>
          <w:b/>
          <w:bCs/>
          <w:color w:val="333333"/>
          <w:szCs w:val="30"/>
          <w:lang w:eastAsia="es-CL"/>
        </w:rPr>
        <w:t>G</w:t>
      </w:r>
      <w:r w:rsidRPr="00277B5E">
        <w:rPr>
          <w:rFonts w:ascii="portada-bold" w:eastAsia="Times New Roman" w:hAnsi="portada-bold" w:cs="Times New Roman"/>
          <w:b/>
          <w:bCs/>
          <w:color w:val="333333"/>
          <w:szCs w:val="30"/>
          <w:lang w:eastAsia="es-CL"/>
        </w:rPr>
        <w:t xml:space="preserve">olden </w:t>
      </w:r>
      <w:proofErr w:type="spellStart"/>
      <w:r w:rsidR="0081015B">
        <w:rPr>
          <w:rFonts w:ascii="portada-bold" w:eastAsia="Times New Roman" w:hAnsi="portada-bold" w:cs="Times New Roman"/>
          <w:b/>
          <w:bCs/>
          <w:color w:val="333333"/>
          <w:szCs w:val="30"/>
          <w:lang w:eastAsia="es-CL"/>
        </w:rPr>
        <w:t>R</w:t>
      </w:r>
      <w:r w:rsidRPr="00277B5E">
        <w:rPr>
          <w:rFonts w:ascii="portada-bold" w:eastAsia="Times New Roman" w:hAnsi="portada-bold" w:cs="Times New Roman"/>
          <w:b/>
          <w:bCs/>
          <w:color w:val="333333"/>
          <w:szCs w:val="30"/>
          <w:lang w:eastAsia="es-CL"/>
        </w:rPr>
        <w:t>etriever</w:t>
      </w:r>
      <w:proofErr w:type="spellEnd"/>
      <w:r w:rsidRPr="00277B5E">
        <w:rPr>
          <w:rFonts w:ascii="portada-regular" w:eastAsia="Times New Roman" w:hAnsi="portada-regular" w:cs="Times New Roman"/>
          <w:color w:val="333333"/>
          <w:szCs w:val="30"/>
          <w:lang w:eastAsia="es-CL"/>
        </w:rPr>
        <w:t> fue a pasear por un bosque cercano y volvió a su casa con un </w:t>
      </w:r>
      <w:hyperlink r:id="rId11" w:tgtFrame="_blank" w:tooltip="koala" w:history="1">
        <w:r w:rsidRPr="00277B5E">
          <w:rPr>
            <w:rFonts w:ascii="portada-regular" w:eastAsia="Times New Roman" w:hAnsi="portada-regular" w:cs="Times New Roman"/>
            <w:color w:val="A70000"/>
            <w:szCs w:val="30"/>
            <w:u w:val="single"/>
            <w:lang w:eastAsia="es-CL"/>
          </w:rPr>
          <w:t>koala </w:t>
        </w:r>
      </w:hyperlink>
      <w:r w:rsidRPr="00277B5E">
        <w:rPr>
          <w:rFonts w:ascii="portada-regular" w:eastAsia="Times New Roman" w:hAnsi="portada-regular" w:cs="Times New Roman"/>
          <w:color w:val="333333"/>
          <w:szCs w:val="30"/>
          <w:lang w:eastAsia="es-CL"/>
        </w:rPr>
        <w:t>bebé.</w:t>
      </w:r>
    </w:p>
    <w:p w:rsidR="00FA303D" w:rsidRPr="00277B5E" w:rsidRDefault="00FA303D" w:rsidP="00277B5E">
      <w:pPr>
        <w:shd w:val="clear" w:color="auto" w:fill="FFFFFF"/>
        <w:spacing w:after="375" w:line="240" w:lineRule="auto"/>
        <w:rPr>
          <w:rFonts w:ascii="portada-regular" w:eastAsia="Times New Roman" w:hAnsi="portada-regular" w:cs="Times New Roman"/>
          <w:color w:val="333333"/>
          <w:szCs w:val="30"/>
          <w:lang w:eastAsia="es-CL"/>
        </w:rPr>
      </w:pPr>
      <w:r w:rsidRPr="00277B5E">
        <w:rPr>
          <w:rFonts w:ascii="portada-bold" w:eastAsia="Times New Roman" w:hAnsi="portada-bold" w:cs="Times New Roman"/>
          <w:b/>
          <w:bCs/>
          <w:color w:val="333333"/>
          <w:szCs w:val="30"/>
          <w:lang w:eastAsia="es-CL"/>
        </w:rPr>
        <w:t xml:space="preserve">Kerry </w:t>
      </w:r>
      <w:proofErr w:type="spellStart"/>
      <w:r w:rsidRPr="00277B5E">
        <w:rPr>
          <w:rFonts w:ascii="portada-bold" w:eastAsia="Times New Roman" w:hAnsi="portada-bold" w:cs="Times New Roman"/>
          <w:b/>
          <w:bCs/>
          <w:color w:val="333333"/>
          <w:szCs w:val="30"/>
          <w:lang w:eastAsia="es-CL"/>
        </w:rPr>
        <w:t>McKinnon</w:t>
      </w:r>
      <w:proofErr w:type="spellEnd"/>
      <w:r w:rsidRPr="00277B5E">
        <w:rPr>
          <w:rFonts w:ascii="portada-bold" w:eastAsia="Times New Roman" w:hAnsi="portada-bold" w:cs="Times New Roman"/>
          <w:b/>
          <w:bCs/>
          <w:color w:val="333333"/>
          <w:szCs w:val="30"/>
          <w:lang w:eastAsia="es-CL"/>
        </w:rPr>
        <w:t>,</w:t>
      </w:r>
      <w:r w:rsidRPr="00277B5E">
        <w:rPr>
          <w:rFonts w:ascii="portada-regular" w:eastAsia="Times New Roman" w:hAnsi="portada-regular" w:cs="Times New Roman"/>
          <w:color w:val="333333"/>
          <w:szCs w:val="30"/>
          <w:lang w:eastAsia="es-CL"/>
        </w:rPr>
        <w:t xml:space="preserve"> dueña del animal, contó que su esposo fue el primero en darse cuenta de la particular situación. “Era bastante temprano en la mañana y mi marido me gritó que viniera a ver algo”, afirmó. Allí se dieron cuenta de que su mascota </w:t>
      </w:r>
      <w:proofErr w:type="spellStart"/>
      <w:r w:rsidRPr="00277B5E">
        <w:rPr>
          <w:rFonts w:ascii="portada-regular" w:eastAsia="Times New Roman" w:hAnsi="portada-regular" w:cs="Times New Roman"/>
          <w:color w:val="333333"/>
          <w:szCs w:val="30"/>
          <w:lang w:eastAsia="es-CL"/>
        </w:rPr>
        <w:t>Asha</w:t>
      </w:r>
      <w:proofErr w:type="spellEnd"/>
      <w:r w:rsidRPr="00277B5E">
        <w:rPr>
          <w:rFonts w:ascii="portada-regular" w:eastAsia="Times New Roman" w:hAnsi="portada-regular" w:cs="Times New Roman"/>
          <w:color w:val="333333"/>
          <w:szCs w:val="30"/>
          <w:lang w:eastAsia="es-CL"/>
        </w:rPr>
        <w:t xml:space="preserve"> estaba acurrucando a un pequeño koala que no paraba de temblar.</w:t>
      </w:r>
    </w:p>
    <w:p w:rsidR="009909F8" w:rsidRPr="00277B5E" w:rsidRDefault="009909F8" w:rsidP="00277B5E">
      <w:pPr>
        <w:pStyle w:val="NormalWeb"/>
        <w:shd w:val="clear" w:color="auto" w:fill="FFFFFF"/>
        <w:spacing w:before="0" w:beforeAutospacing="0" w:after="375" w:afterAutospacing="0"/>
        <w:rPr>
          <w:rFonts w:ascii="portada-regular" w:hAnsi="portada-regular"/>
          <w:color w:val="333333"/>
          <w:sz w:val="22"/>
          <w:szCs w:val="30"/>
        </w:rPr>
      </w:pPr>
      <w:proofErr w:type="spellStart"/>
      <w:r w:rsidRPr="00277B5E">
        <w:rPr>
          <w:rFonts w:ascii="portada-regular" w:hAnsi="portada-regular"/>
          <w:color w:val="333333"/>
          <w:sz w:val="22"/>
          <w:szCs w:val="30"/>
        </w:rPr>
        <w:t>Asha</w:t>
      </w:r>
      <w:proofErr w:type="spellEnd"/>
      <w:r w:rsidRPr="00277B5E">
        <w:rPr>
          <w:rFonts w:ascii="portada-regular" w:hAnsi="portada-regular"/>
          <w:color w:val="333333"/>
          <w:sz w:val="22"/>
          <w:szCs w:val="30"/>
        </w:rPr>
        <w:t xml:space="preserve"> le salvó la vida al mantenerlo caliente.</w:t>
      </w:r>
      <w:r w:rsidRPr="00277B5E">
        <w:rPr>
          <w:rStyle w:val="Textoennegrita"/>
          <w:rFonts w:ascii="portada-bold" w:hAnsi="portada-bold"/>
          <w:color w:val="333333"/>
          <w:sz w:val="22"/>
          <w:szCs w:val="30"/>
        </w:rPr>
        <w:t> Habría muerto si se hubiera quedado solo toda la noche</w:t>
      </w:r>
      <w:r w:rsidRPr="00277B5E">
        <w:rPr>
          <w:rFonts w:ascii="portada-regular" w:hAnsi="portada-regular"/>
          <w:color w:val="333333"/>
          <w:sz w:val="22"/>
          <w:szCs w:val="30"/>
        </w:rPr>
        <w:t xml:space="preserve">. También podría haber sido comido por un zorro", aseguró </w:t>
      </w:r>
      <w:proofErr w:type="spellStart"/>
      <w:r w:rsidRPr="00277B5E">
        <w:rPr>
          <w:rFonts w:ascii="portada-regular" w:hAnsi="portada-regular"/>
          <w:color w:val="333333"/>
          <w:sz w:val="22"/>
          <w:szCs w:val="30"/>
        </w:rPr>
        <w:t>McKinnon</w:t>
      </w:r>
      <w:proofErr w:type="spellEnd"/>
      <w:r w:rsidRPr="00277B5E">
        <w:rPr>
          <w:rFonts w:ascii="portada-regular" w:hAnsi="portada-regular"/>
          <w:color w:val="333333"/>
          <w:sz w:val="22"/>
          <w:szCs w:val="30"/>
        </w:rPr>
        <w:t>. "Creo que los perros tienen ese instinto protector", agregó. En esas zonas, la temperatura desciende estrepitosamente durante la noche, hasta llegar a los 5 grados</w:t>
      </w:r>
    </w:p>
    <w:p w:rsidR="009909F8" w:rsidRPr="00277B5E" w:rsidRDefault="009909F8" w:rsidP="00277B5E">
      <w:pPr>
        <w:pStyle w:val="NormalWeb"/>
        <w:shd w:val="clear" w:color="auto" w:fill="FFFFFF"/>
        <w:spacing w:before="0" w:beforeAutospacing="0" w:after="375" w:afterAutospacing="0"/>
        <w:rPr>
          <w:rFonts w:ascii="portada-regular" w:hAnsi="portada-regular"/>
          <w:color w:val="333333"/>
          <w:sz w:val="22"/>
          <w:szCs w:val="30"/>
        </w:rPr>
      </w:pPr>
      <w:r w:rsidRPr="00277B5E">
        <w:rPr>
          <w:rFonts w:ascii="portada-regular" w:hAnsi="portada-regular"/>
          <w:color w:val="333333"/>
          <w:sz w:val="22"/>
          <w:szCs w:val="30"/>
        </w:rPr>
        <w:t>Luego del impacto por la situación, la familia entregó al koala a un centro cuidador especializado. Allí estará hasta que tenga la edad suficiente para valerse por sí mismo.</w:t>
      </w:r>
    </w:p>
    <w:p w:rsidR="006F770B" w:rsidRDefault="00FA303D" w:rsidP="00BD00CA">
      <w:pPr>
        <w:shd w:val="clear" w:color="auto" w:fill="FFFFFF"/>
        <w:spacing w:after="450" w:line="435" w:lineRule="atLeast"/>
        <w:outlineLvl w:val="1"/>
        <w:rPr>
          <w:rFonts w:ascii="portada-light" w:eastAsia="Times New Roman" w:hAnsi="portada-light" w:cs="Helvetica"/>
          <w:color w:val="777777"/>
          <w:sz w:val="33"/>
          <w:szCs w:val="33"/>
          <w:lang w:eastAsia="es-CL"/>
        </w:rPr>
      </w:pPr>
      <w:r>
        <w:rPr>
          <w:noProof/>
        </w:rPr>
        <w:drawing>
          <wp:inline distT="0" distB="0" distL="0" distR="0" wp14:anchorId="4110A878" wp14:editId="0836CF08">
            <wp:extent cx="4073236" cy="2010447"/>
            <wp:effectExtent l="0" t="0" r="3810" b="8890"/>
            <wp:docPr id="2" name="Imagen 2" descr="https://images.clarin.com/2020/01/09/la-perrita-rescato-al-koala___Ik6iENXk_1256x620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clarin.com/2020/01/09/la-perrita-rescato-al-koala___Ik6iENXk_1256x620_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994" cy="201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7AC" w:rsidRPr="006F770B" w:rsidRDefault="00D73AE6" w:rsidP="00BD00CA">
      <w:pPr>
        <w:shd w:val="clear" w:color="auto" w:fill="FFFFFF"/>
        <w:spacing w:after="450" w:line="435" w:lineRule="atLeast"/>
        <w:outlineLvl w:val="1"/>
        <w:rPr>
          <w:rFonts w:ascii="portada-light" w:eastAsia="Times New Roman" w:hAnsi="portada-light" w:cs="Helvetica"/>
          <w:color w:val="777777"/>
          <w:sz w:val="33"/>
          <w:szCs w:val="33"/>
          <w:lang w:eastAsia="es-CL"/>
        </w:rPr>
      </w:pP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lastRenderedPageBreak/>
        <w:t xml:space="preserve">Después de leer el texto </w:t>
      </w:r>
      <w:r w:rsidR="0000373C"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responde algunas preguntas:</w:t>
      </w:r>
    </w:p>
    <w:p w:rsidR="004D54A2" w:rsidRPr="004D54A2" w:rsidRDefault="00807077" w:rsidP="004D54A2">
      <w:pPr>
        <w:shd w:val="clear" w:color="auto" w:fill="FFFFFF"/>
        <w:spacing w:after="450" w:line="240" w:lineRule="auto"/>
        <w:outlineLvl w:val="1"/>
        <w:rPr>
          <w:rFonts w:ascii="Georgia" w:hAnsi="Georgia"/>
          <w:color w:val="616161"/>
          <w:sz w:val="32"/>
          <w:szCs w:val="32"/>
          <w:shd w:val="clear" w:color="auto" w:fill="FFFFFF"/>
        </w:rPr>
      </w:pP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> </w:t>
      </w:r>
      <w:r w:rsidR="00C967AC" w:rsidRPr="004D54A2">
        <w:rPr>
          <w:rFonts w:ascii="Georgia" w:hAnsi="Georgia"/>
          <w:b/>
          <w:bCs/>
          <w:color w:val="616161"/>
          <w:sz w:val="32"/>
          <w:szCs w:val="32"/>
          <w:shd w:val="clear" w:color="auto" w:fill="FFFFFF"/>
        </w:rPr>
        <w:t>Qué</w:t>
      </w:r>
      <w:r w:rsidR="00C967AC"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> ha</w:t>
      </w: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 xml:space="preserve"> sucedido;</w:t>
      </w:r>
    </w:p>
    <w:p w:rsidR="004D54A2" w:rsidRPr="004D54A2" w:rsidRDefault="00807077" w:rsidP="004D54A2">
      <w:pPr>
        <w:shd w:val="clear" w:color="auto" w:fill="FFFFFF"/>
        <w:spacing w:after="450" w:line="240" w:lineRule="auto"/>
        <w:outlineLvl w:val="1"/>
        <w:rPr>
          <w:rFonts w:ascii="Georgia" w:hAnsi="Georgia"/>
          <w:color w:val="616161"/>
          <w:sz w:val="32"/>
          <w:szCs w:val="32"/>
          <w:shd w:val="clear" w:color="auto" w:fill="FFFFFF"/>
        </w:rPr>
      </w:pP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> </w:t>
      </w:r>
      <w:r w:rsidRPr="004D54A2">
        <w:rPr>
          <w:rFonts w:ascii="Georgia" w:hAnsi="Georgia"/>
          <w:b/>
          <w:bCs/>
          <w:color w:val="616161"/>
          <w:sz w:val="32"/>
          <w:szCs w:val="32"/>
          <w:shd w:val="clear" w:color="auto" w:fill="FFFFFF"/>
        </w:rPr>
        <w:t>Quiénes</w:t>
      </w: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 xml:space="preserve"> son sus protagonistas;</w:t>
      </w:r>
    </w:p>
    <w:p w:rsidR="004D54A2" w:rsidRPr="004D54A2" w:rsidRDefault="00807077" w:rsidP="004D54A2">
      <w:pPr>
        <w:shd w:val="clear" w:color="auto" w:fill="FFFFFF"/>
        <w:spacing w:after="450" w:line="240" w:lineRule="auto"/>
        <w:outlineLvl w:val="1"/>
        <w:rPr>
          <w:rFonts w:ascii="Georgia" w:hAnsi="Georgia"/>
          <w:color w:val="616161"/>
          <w:sz w:val="32"/>
          <w:szCs w:val="32"/>
          <w:shd w:val="clear" w:color="auto" w:fill="FFFFFF"/>
        </w:rPr>
      </w:pP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> </w:t>
      </w:r>
      <w:r w:rsidR="00C967AC" w:rsidRPr="004D54A2">
        <w:rPr>
          <w:rFonts w:ascii="Georgia" w:hAnsi="Georgia"/>
          <w:b/>
          <w:bCs/>
          <w:color w:val="616161"/>
          <w:sz w:val="32"/>
          <w:szCs w:val="32"/>
          <w:shd w:val="clear" w:color="auto" w:fill="FFFFFF"/>
        </w:rPr>
        <w:t>Dónde</w:t>
      </w:r>
      <w:r w:rsidR="00C967AC"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> ha</w:t>
      </w: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 xml:space="preserve"> sucedido;</w:t>
      </w:r>
    </w:p>
    <w:p w:rsidR="004D54A2" w:rsidRPr="004D54A2" w:rsidRDefault="00807077" w:rsidP="00C967AC">
      <w:pPr>
        <w:shd w:val="clear" w:color="auto" w:fill="FFFFFF"/>
        <w:tabs>
          <w:tab w:val="center" w:pos="5400"/>
        </w:tabs>
        <w:spacing w:after="450" w:line="240" w:lineRule="auto"/>
        <w:outlineLvl w:val="1"/>
        <w:rPr>
          <w:rFonts w:ascii="Georgia" w:hAnsi="Georgia"/>
          <w:color w:val="616161"/>
          <w:sz w:val="32"/>
          <w:szCs w:val="32"/>
          <w:shd w:val="clear" w:color="auto" w:fill="FFFFFF"/>
        </w:rPr>
      </w:pP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> </w:t>
      </w:r>
      <w:proofErr w:type="gramStart"/>
      <w:r w:rsidR="00C967AC" w:rsidRPr="004D54A2">
        <w:rPr>
          <w:rFonts w:ascii="Georgia" w:hAnsi="Georgia"/>
          <w:b/>
          <w:bCs/>
          <w:color w:val="616161"/>
          <w:sz w:val="32"/>
          <w:szCs w:val="32"/>
          <w:shd w:val="clear" w:color="auto" w:fill="FFFFFF"/>
        </w:rPr>
        <w:t>Cu</w:t>
      </w:r>
      <w:r w:rsidR="00C967AC">
        <w:rPr>
          <w:rFonts w:ascii="Georgia" w:hAnsi="Georgia"/>
          <w:b/>
          <w:bCs/>
          <w:color w:val="616161"/>
          <w:sz w:val="32"/>
          <w:szCs w:val="32"/>
          <w:shd w:val="clear" w:color="auto" w:fill="FFFFFF"/>
        </w:rPr>
        <w:t>ándo</w:t>
      </w:r>
      <w:proofErr w:type="gramEnd"/>
      <w:r w:rsidR="00C967AC"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> ha</w:t>
      </w: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 xml:space="preserve"> sucedido;</w:t>
      </w:r>
      <w:r w:rsidR="00C967AC">
        <w:rPr>
          <w:rFonts w:ascii="Georgia" w:hAnsi="Georgia"/>
          <w:color w:val="616161"/>
          <w:sz w:val="32"/>
          <w:szCs w:val="32"/>
          <w:shd w:val="clear" w:color="auto" w:fill="FFFFFF"/>
        </w:rPr>
        <w:tab/>
      </w:r>
    </w:p>
    <w:p w:rsidR="004D54A2" w:rsidRPr="004D54A2" w:rsidRDefault="00807077" w:rsidP="004D54A2">
      <w:pPr>
        <w:shd w:val="clear" w:color="auto" w:fill="FFFFFF"/>
        <w:spacing w:after="450" w:line="240" w:lineRule="auto"/>
        <w:outlineLvl w:val="1"/>
        <w:rPr>
          <w:rFonts w:ascii="Georgia" w:hAnsi="Georgia"/>
          <w:color w:val="616161"/>
          <w:sz w:val="32"/>
          <w:szCs w:val="32"/>
          <w:shd w:val="clear" w:color="auto" w:fill="FFFFFF"/>
        </w:rPr>
      </w:pP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 xml:space="preserve">  </w:t>
      </w:r>
      <w:r w:rsidR="00C967AC">
        <w:rPr>
          <w:rFonts w:ascii="Georgia" w:hAnsi="Georgia"/>
          <w:b/>
          <w:bCs/>
          <w:color w:val="616161"/>
          <w:sz w:val="32"/>
          <w:szCs w:val="32"/>
          <w:shd w:val="clear" w:color="auto" w:fill="FFFFFF"/>
        </w:rPr>
        <w:t>P</w:t>
      </w:r>
      <w:r w:rsidRPr="004D54A2">
        <w:rPr>
          <w:rFonts w:ascii="Georgia" w:hAnsi="Georgia"/>
          <w:b/>
          <w:bCs/>
          <w:color w:val="616161"/>
          <w:sz w:val="32"/>
          <w:szCs w:val="32"/>
          <w:shd w:val="clear" w:color="auto" w:fill="FFFFFF"/>
        </w:rPr>
        <w:t>or qué</w:t>
      </w: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 xml:space="preserve"> ha </w:t>
      </w:r>
      <w:r w:rsidR="00C967AC"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>sucedido.</w:t>
      </w: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 xml:space="preserve"> </w:t>
      </w:r>
    </w:p>
    <w:p w:rsidR="0000373C" w:rsidRPr="004D54A2" w:rsidRDefault="00807077" w:rsidP="00FA303D">
      <w:pPr>
        <w:shd w:val="clear" w:color="auto" w:fill="FFFFFF"/>
        <w:spacing w:after="450" w:line="435" w:lineRule="atLeast"/>
        <w:outlineLvl w:val="1"/>
        <w:rPr>
          <w:rFonts w:ascii="Georgia" w:hAnsi="Georgia"/>
          <w:color w:val="616161"/>
          <w:sz w:val="32"/>
          <w:szCs w:val="32"/>
          <w:shd w:val="clear" w:color="auto" w:fill="FFFFFF"/>
        </w:rPr>
      </w:pP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> </w:t>
      </w:r>
      <w:r w:rsidRPr="004D54A2">
        <w:rPr>
          <w:rFonts w:ascii="Georgia" w:hAnsi="Georgia"/>
          <w:b/>
          <w:bCs/>
          <w:color w:val="616161"/>
          <w:sz w:val="32"/>
          <w:szCs w:val="32"/>
          <w:shd w:val="clear" w:color="auto" w:fill="FFFFFF"/>
        </w:rPr>
        <w:t>Cómo</w:t>
      </w:r>
      <w:r w:rsidRPr="004D54A2">
        <w:rPr>
          <w:rFonts w:ascii="Georgia" w:hAnsi="Georgia"/>
          <w:color w:val="616161"/>
          <w:sz w:val="32"/>
          <w:szCs w:val="32"/>
          <w:shd w:val="clear" w:color="auto" w:fill="FFFFFF"/>
        </w:rPr>
        <w:t> ha sucedido el acontecimiento.</w:t>
      </w:r>
    </w:p>
    <w:p w:rsidR="000F2FEA" w:rsidRPr="004D54A2" w:rsidRDefault="000F2FEA" w:rsidP="00FA303D">
      <w:pPr>
        <w:shd w:val="clear" w:color="auto" w:fill="FFFFFF"/>
        <w:spacing w:after="450" w:line="435" w:lineRule="atLeast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 xml:space="preserve">Identifica las estructuras de la </w:t>
      </w:r>
      <w:r w:rsidR="00C967AC"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noticia;</w:t>
      </w: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 xml:space="preserve"> </w:t>
      </w:r>
      <w:r w:rsidR="002A299D"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epígrafe,</w:t>
      </w: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 xml:space="preserve"> </w:t>
      </w:r>
      <w:proofErr w:type="gramStart"/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titulo ,</w:t>
      </w:r>
      <w:proofErr w:type="gramEnd"/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 xml:space="preserve"> bajada de título , primer párrafo , cuerpo de la noticia ,  imagen de la noticia.</w:t>
      </w:r>
    </w:p>
    <w:p w:rsidR="00277B5E" w:rsidRDefault="00277B5E" w:rsidP="00FA303D">
      <w:pPr>
        <w:shd w:val="clear" w:color="auto" w:fill="FFFFFF"/>
        <w:spacing w:after="450" w:line="435" w:lineRule="atLeast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¿Cuál es el tema principal de la noticia y que valor nos deja?</w:t>
      </w:r>
    </w:p>
    <w:p w:rsidR="00277B5E" w:rsidRPr="004D54A2" w:rsidRDefault="00277B5E" w:rsidP="00FA303D">
      <w:pPr>
        <w:shd w:val="clear" w:color="auto" w:fill="FFFFFF"/>
        <w:spacing w:after="450" w:line="435" w:lineRule="atLeast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Según las características predominantes del texto, este texto podría clasificarse como un texto:</w:t>
      </w:r>
    </w:p>
    <w:p w:rsidR="00277B5E" w:rsidRPr="004D54A2" w:rsidRDefault="00277B5E" w:rsidP="00277B5E">
      <w:pPr>
        <w:pStyle w:val="Prrafodelista"/>
        <w:numPr>
          <w:ilvl w:val="0"/>
          <w:numId w:val="2"/>
        </w:numPr>
        <w:shd w:val="clear" w:color="auto" w:fill="FFFFFF"/>
        <w:spacing w:after="450" w:line="435" w:lineRule="atLeast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Poético</w:t>
      </w:r>
    </w:p>
    <w:p w:rsidR="00277B5E" w:rsidRPr="004D54A2" w:rsidRDefault="00277B5E" w:rsidP="00277B5E">
      <w:pPr>
        <w:pStyle w:val="Prrafodelista"/>
        <w:numPr>
          <w:ilvl w:val="0"/>
          <w:numId w:val="2"/>
        </w:numPr>
        <w:shd w:val="clear" w:color="auto" w:fill="FFFFFF"/>
        <w:spacing w:after="450" w:line="435" w:lineRule="atLeast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Narrativo</w:t>
      </w:r>
    </w:p>
    <w:p w:rsidR="00277B5E" w:rsidRPr="004D54A2" w:rsidRDefault="00277B5E" w:rsidP="00277B5E">
      <w:pPr>
        <w:pStyle w:val="Prrafodelista"/>
        <w:numPr>
          <w:ilvl w:val="0"/>
          <w:numId w:val="2"/>
        </w:numPr>
        <w:shd w:val="clear" w:color="auto" w:fill="FFFFFF"/>
        <w:spacing w:after="450" w:line="435" w:lineRule="atLeast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Dramático</w:t>
      </w:r>
    </w:p>
    <w:p w:rsidR="00277B5E" w:rsidRPr="004D54A2" w:rsidRDefault="00277B5E" w:rsidP="00277B5E">
      <w:pPr>
        <w:pStyle w:val="Prrafodelista"/>
        <w:numPr>
          <w:ilvl w:val="0"/>
          <w:numId w:val="2"/>
        </w:numPr>
        <w:shd w:val="clear" w:color="auto" w:fill="FFFFFF"/>
        <w:spacing w:after="450" w:line="435" w:lineRule="atLeast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Informativo</w:t>
      </w:r>
    </w:p>
    <w:p w:rsidR="004D54A2" w:rsidRDefault="004D54A2" w:rsidP="00277B5E">
      <w:pPr>
        <w:shd w:val="clear" w:color="auto" w:fill="FFFFFF"/>
        <w:spacing w:after="450" w:line="435" w:lineRule="atLeast"/>
        <w:ind w:left="360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</w:p>
    <w:p w:rsidR="00BD00CA" w:rsidRDefault="00BD00CA" w:rsidP="00277B5E">
      <w:pPr>
        <w:shd w:val="clear" w:color="auto" w:fill="FFFFFF"/>
        <w:spacing w:after="450" w:line="435" w:lineRule="atLeast"/>
        <w:ind w:left="360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</w:p>
    <w:p w:rsidR="006F770B" w:rsidRDefault="006F770B" w:rsidP="00277B5E">
      <w:pPr>
        <w:shd w:val="clear" w:color="auto" w:fill="FFFFFF"/>
        <w:spacing w:after="450" w:line="435" w:lineRule="atLeast"/>
        <w:ind w:left="360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</w:p>
    <w:p w:rsidR="00277B5E" w:rsidRPr="004D54A2" w:rsidRDefault="00277B5E" w:rsidP="00277B5E">
      <w:pPr>
        <w:shd w:val="clear" w:color="auto" w:fill="FFFFFF"/>
        <w:spacing w:after="450" w:line="435" w:lineRule="atLeast"/>
        <w:ind w:left="360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lastRenderedPageBreak/>
        <w:t xml:space="preserve">Según la palabra </w:t>
      </w:r>
      <w:r w:rsidR="004D54A2"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subrayada</w:t>
      </w: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 xml:space="preserve"> en el </w:t>
      </w:r>
      <w:r w:rsidR="004D54A2"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siguiente</w:t>
      </w: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 xml:space="preserve"> </w:t>
      </w:r>
      <w:r w:rsidR="00C967AC"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fragmento,</w:t>
      </w:r>
      <w:r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 xml:space="preserve"> por cual podría cambiarse sin afectar el sentido de la </w:t>
      </w:r>
      <w:r w:rsidR="00C13904" w:rsidRPr="004D54A2"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  <w:t>oración “</w:t>
      </w:r>
      <w:r w:rsidRPr="004D54A2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 xml:space="preserve">Allí se dieron cuenta de que su mascota </w:t>
      </w:r>
      <w:proofErr w:type="spellStart"/>
      <w:r w:rsidRPr="004D54A2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Asha</w:t>
      </w:r>
      <w:proofErr w:type="spellEnd"/>
      <w:r w:rsidRPr="004D54A2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 xml:space="preserve"> estaba </w:t>
      </w:r>
      <w:r w:rsidRPr="004D54A2">
        <w:rPr>
          <w:rFonts w:ascii="portada-regular" w:eastAsia="Times New Roman" w:hAnsi="portada-regular" w:cs="Times New Roman"/>
          <w:color w:val="333333"/>
          <w:sz w:val="32"/>
          <w:szCs w:val="32"/>
          <w:u w:val="single"/>
          <w:lang w:eastAsia="es-CL"/>
        </w:rPr>
        <w:t>acurrucando</w:t>
      </w:r>
      <w:r w:rsidRPr="004D54A2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 xml:space="preserve"> a un pequeño koala que no paraba de temblar.”</w:t>
      </w:r>
    </w:p>
    <w:p w:rsidR="00277B5E" w:rsidRPr="004D54A2" w:rsidRDefault="00277B5E" w:rsidP="00277B5E">
      <w:pPr>
        <w:pStyle w:val="Prrafodelista"/>
        <w:numPr>
          <w:ilvl w:val="0"/>
          <w:numId w:val="3"/>
        </w:numPr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4D54A2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Encogido</w:t>
      </w:r>
    </w:p>
    <w:p w:rsidR="004D54A2" w:rsidRPr="004D54A2" w:rsidRDefault="004D54A2" w:rsidP="00277B5E">
      <w:pPr>
        <w:pStyle w:val="Prrafodelista"/>
        <w:numPr>
          <w:ilvl w:val="0"/>
          <w:numId w:val="3"/>
        </w:numPr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4D54A2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 xml:space="preserve">Cómodo </w:t>
      </w:r>
    </w:p>
    <w:p w:rsidR="004D54A2" w:rsidRPr="004D54A2" w:rsidRDefault="004D54A2" w:rsidP="00277B5E">
      <w:pPr>
        <w:pStyle w:val="Prrafodelista"/>
        <w:numPr>
          <w:ilvl w:val="0"/>
          <w:numId w:val="3"/>
        </w:numPr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cuidando</w:t>
      </w:r>
    </w:p>
    <w:p w:rsidR="00277B5E" w:rsidRDefault="00277B5E" w:rsidP="00277B5E">
      <w:pPr>
        <w:pStyle w:val="Prrafodelista"/>
        <w:numPr>
          <w:ilvl w:val="0"/>
          <w:numId w:val="3"/>
        </w:numPr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4D54A2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 xml:space="preserve"> </w:t>
      </w:r>
      <w:r w:rsidR="004D54A2" w:rsidRPr="004D54A2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 xml:space="preserve">Saltando </w:t>
      </w:r>
    </w:p>
    <w:p w:rsidR="007153E8" w:rsidRDefault="007153E8" w:rsidP="007153E8">
      <w:pPr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</w:p>
    <w:p w:rsidR="007153E8" w:rsidRDefault="007153E8" w:rsidP="007153E8">
      <w:pPr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</w:p>
    <w:p w:rsidR="007153E8" w:rsidRDefault="007153E8" w:rsidP="007153E8">
      <w:pPr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</w:p>
    <w:p w:rsidR="007153E8" w:rsidRDefault="007153E8" w:rsidP="007153E8">
      <w:pPr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            </w:t>
      </w: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353D0E" w:rsidRDefault="00353D0E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353D0E" w:rsidRDefault="00353D0E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353D0E" w:rsidRDefault="00353D0E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  <w:r w:rsidRPr="00080BD3">
        <w:rPr>
          <w:rFonts w:ascii="Calibri" w:eastAsia="Calibri" w:hAnsi="Calibri" w:cs="Times New Roman"/>
          <w:noProof/>
          <w:lang w:val="es-ES"/>
        </w:rPr>
        <w:drawing>
          <wp:anchor distT="0" distB="0" distL="114300" distR="114300" simplePos="0" relativeHeight="251665408" behindDoc="1" locked="0" layoutInCell="1" allowOverlap="1" wp14:anchorId="46436CBD" wp14:editId="23AF5745">
            <wp:simplePos x="0" y="0"/>
            <wp:positionH relativeFrom="margin">
              <wp:align>left</wp:align>
            </wp:positionH>
            <wp:positionV relativeFrom="paragraph">
              <wp:posOffset>5806</wp:posOffset>
            </wp:positionV>
            <wp:extent cx="1672026" cy="783771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037" cy="78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D0E" w:rsidRDefault="00353D0E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353D0E" w:rsidRDefault="00353D0E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353D0E" w:rsidRDefault="00353D0E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353D0E" w:rsidRDefault="00150015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  <w:r w:rsidRPr="00080BD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0" locked="0" layoutInCell="1" allowOverlap="1" wp14:anchorId="795C3806" wp14:editId="61DE39BC">
            <wp:simplePos x="0" y="0"/>
            <wp:positionH relativeFrom="leftMargin">
              <wp:posOffset>729343</wp:posOffset>
            </wp:positionH>
            <wp:positionV relativeFrom="paragraph">
              <wp:posOffset>114663</wp:posOffset>
            </wp:positionV>
            <wp:extent cx="526415" cy="581025"/>
            <wp:effectExtent l="0" t="0" r="6985" b="9525"/>
            <wp:wrapNone/>
            <wp:docPr id="6" name="Imagen 6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D0E" w:rsidRDefault="00353D0E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353D0E" w:rsidRDefault="00353D0E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53E8" w:rsidRPr="00F9516F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 w:rsidRPr="00F9516F">
        <w:rPr>
          <w:rFonts w:ascii="Calibri" w:eastAsia="Calibri" w:hAnsi="Calibri" w:cs="Times New Roman"/>
          <w:sz w:val="20"/>
          <w:szCs w:val="20"/>
          <w:lang w:val="es-ES"/>
        </w:rPr>
        <w:t xml:space="preserve">Mateo de Toro y Zambrano </w:t>
      </w:r>
      <w:proofErr w:type="spellStart"/>
      <w:r w:rsidRPr="00F9516F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Pr="00F9516F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:rsidR="007153E8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F9516F">
        <w:rPr>
          <w:rFonts w:ascii="Calibri" w:eastAsia="Calibri" w:hAnsi="Calibri" w:cs="Times New Roman"/>
          <w:lang w:val="es-ES"/>
        </w:rPr>
        <w:t>“Un Colegio que Cambia”</w:t>
      </w:r>
    </w:p>
    <w:p w:rsidR="007153E8" w:rsidRPr="00F9516F" w:rsidRDefault="007153E8" w:rsidP="007153E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5759"/>
        <w:gridCol w:w="3236"/>
      </w:tblGrid>
      <w:tr w:rsidR="007153E8" w:rsidRPr="006F770B" w:rsidTr="00812F40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8" w:rsidRPr="006F770B" w:rsidRDefault="007153E8" w:rsidP="00812F40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6F770B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E8" w:rsidRPr="006F770B" w:rsidRDefault="007153E8" w:rsidP="00812F40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6F770B">
              <w:rPr>
                <w:rFonts w:ascii="Calibri" w:eastAsia="Calibri" w:hAnsi="Calibri" w:cs="Times New Roman"/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3E8" w:rsidRPr="006F770B" w:rsidRDefault="007153E8" w:rsidP="00812F40">
            <w:pPr>
              <w:spacing w:after="0" w:line="252" w:lineRule="auto"/>
              <w:rPr>
                <w:rFonts w:ascii="Calibri" w:eastAsia="Calibri" w:hAnsi="Calibri" w:cs="Times New Roman"/>
                <w:szCs w:val="28"/>
                <w:lang w:eastAsia="es-CL"/>
              </w:rPr>
            </w:pPr>
            <w:r w:rsidRPr="006F770B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Curso:</w:t>
            </w:r>
            <w:r w:rsidRPr="006F770B">
              <w:rPr>
                <w:rFonts w:ascii="Calibri" w:eastAsia="Calibri" w:hAnsi="Calibri" w:cs="Times New Roman"/>
                <w:szCs w:val="28"/>
                <w:lang w:eastAsia="es-CL"/>
              </w:rPr>
              <w:t xml:space="preserve">  </w:t>
            </w:r>
            <w:r>
              <w:rPr>
                <w:rFonts w:ascii="Calibri" w:eastAsia="Calibri" w:hAnsi="Calibri" w:cs="Times New Roman"/>
                <w:szCs w:val="28"/>
                <w:lang w:eastAsia="es-CL"/>
              </w:rPr>
              <w:t>7Año</w:t>
            </w:r>
            <w:r w:rsidRPr="006F770B">
              <w:rPr>
                <w:rFonts w:ascii="Calibri" w:eastAsia="Calibri" w:hAnsi="Calibri" w:cs="Times New Roman"/>
                <w:szCs w:val="28"/>
                <w:lang w:eastAsia="es-CL"/>
              </w:rPr>
              <w:t xml:space="preserve">       </w:t>
            </w:r>
          </w:p>
        </w:tc>
      </w:tr>
      <w:tr w:rsidR="007153E8" w:rsidRPr="006F770B" w:rsidTr="00812F4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8" w:rsidRPr="006F770B" w:rsidRDefault="007153E8" w:rsidP="00812F40">
            <w:pPr>
              <w:spacing w:after="0" w:line="256" w:lineRule="auto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8" w:rsidRPr="006F770B" w:rsidRDefault="007153E8" w:rsidP="00812F40">
            <w:pPr>
              <w:spacing w:after="0" w:line="256" w:lineRule="auto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3E8" w:rsidRPr="006F770B" w:rsidRDefault="007153E8" w:rsidP="00812F40">
            <w:pPr>
              <w:spacing w:after="0" w:line="252" w:lineRule="auto"/>
              <w:rPr>
                <w:rFonts w:ascii="Calibri" w:eastAsia="Calibri" w:hAnsi="Calibri" w:cs="Times New Roman"/>
                <w:szCs w:val="28"/>
                <w:lang w:eastAsia="es-CL"/>
              </w:rPr>
            </w:pPr>
            <w:r w:rsidRPr="006F770B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Fecha:</w:t>
            </w:r>
            <w:r w:rsidRPr="006F770B">
              <w:rPr>
                <w:rFonts w:ascii="Calibri" w:eastAsia="Calibri" w:hAnsi="Calibri" w:cs="Times New Roman"/>
                <w:szCs w:val="28"/>
                <w:lang w:eastAsia="es-CL"/>
              </w:rPr>
              <w:t xml:space="preserve"> _____ / ____</w:t>
            </w:r>
            <w:proofErr w:type="gramStart"/>
            <w:r w:rsidRPr="006F770B">
              <w:rPr>
                <w:rFonts w:ascii="Calibri" w:eastAsia="Calibri" w:hAnsi="Calibri" w:cs="Times New Roman"/>
                <w:szCs w:val="28"/>
                <w:lang w:eastAsia="es-CL"/>
              </w:rPr>
              <w:t>_  /</w:t>
            </w:r>
            <w:proofErr w:type="gramEnd"/>
            <w:r w:rsidRPr="006F770B">
              <w:rPr>
                <w:rFonts w:ascii="Calibri" w:eastAsia="Calibri" w:hAnsi="Calibri" w:cs="Times New Roman"/>
                <w:szCs w:val="28"/>
                <w:lang w:eastAsia="es-CL"/>
              </w:rPr>
              <w:t>2020</w:t>
            </w:r>
          </w:p>
        </w:tc>
      </w:tr>
      <w:tr w:rsidR="007153E8" w:rsidRPr="006F770B" w:rsidTr="00812F4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8" w:rsidRPr="006F770B" w:rsidRDefault="007153E8" w:rsidP="00812F40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6F770B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Unidad: 1</w:t>
            </w:r>
          </w:p>
        </w:tc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8" w:rsidRPr="006F770B" w:rsidRDefault="007153E8" w:rsidP="00812F40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7153E8" w:rsidRPr="006F770B" w:rsidTr="00812F40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8" w:rsidRPr="006F770B" w:rsidRDefault="007153E8" w:rsidP="00812F40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6F770B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8" w:rsidRPr="006F770B" w:rsidRDefault="007153E8" w:rsidP="00812F40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val="es-ES" w:eastAsia="es-CL"/>
              </w:rPr>
            </w:pPr>
            <w:r w:rsidRPr="006F770B">
              <w:rPr>
                <w:rFonts w:ascii="Calibri" w:eastAsia="Times New Roman" w:hAnsi="Calibri" w:cs="Calibri"/>
                <w:i/>
                <w:lang w:val="es-ES" w:eastAsia="es-CL"/>
              </w:rPr>
              <w:t xml:space="preserve">OA </w:t>
            </w:r>
            <w:r w:rsidR="00C13904">
              <w:rPr>
                <w:rFonts w:ascii="Calibri" w:eastAsia="Times New Roman" w:hAnsi="Calibri" w:cs="Calibri"/>
                <w:i/>
                <w:lang w:val="es-ES" w:eastAsia="es-CL"/>
              </w:rPr>
              <w:t>6</w:t>
            </w:r>
          </w:p>
        </w:tc>
      </w:tr>
    </w:tbl>
    <w:p w:rsidR="004A4DB8" w:rsidRDefault="004A4DB8" w:rsidP="004A4DB8">
      <w:pPr>
        <w:shd w:val="clear" w:color="auto" w:fill="FFFFFF"/>
        <w:spacing w:after="450" w:line="435" w:lineRule="atLeast"/>
        <w:outlineLvl w:val="1"/>
        <w:rPr>
          <w:sz w:val="32"/>
          <w:szCs w:val="32"/>
        </w:rPr>
      </w:pPr>
      <w:r w:rsidRPr="004A4DB8">
        <w:rPr>
          <w:sz w:val="32"/>
          <w:szCs w:val="32"/>
        </w:rPr>
        <w:t>GUÍA DE EJERCICIOS DE MANEJO DE CONECTORES. INSTRUCCIONES:</w:t>
      </w:r>
    </w:p>
    <w:p w:rsidR="004A4DB8" w:rsidRPr="004A4DB8" w:rsidRDefault="004A4DB8" w:rsidP="004A4DB8">
      <w:pPr>
        <w:shd w:val="clear" w:color="auto" w:fill="FFFFFF"/>
        <w:spacing w:after="450" w:line="435" w:lineRule="atLeast"/>
        <w:outlineLvl w:val="1"/>
        <w:rPr>
          <w:sz w:val="32"/>
          <w:szCs w:val="32"/>
        </w:rPr>
      </w:pPr>
      <w:r w:rsidRPr="004A4DB8">
        <w:rPr>
          <w:sz w:val="32"/>
          <w:szCs w:val="32"/>
        </w:rPr>
        <w:t xml:space="preserve"> Estas preguntas contienen </w:t>
      </w:r>
      <w:r w:rsidRPr="004A4DB8">
        <w:rPr>
          <w:b/>
          <w:sz w:val="32"/>
          <w:szCs w:val="32"/>
          <w:u w:val="single"/>
        </w:rPr>
        <w:t>un enunciado incompleto</w:t>
      </w:r>
      <w:r w:rsidRPr="004A4DB8">
        <w:rPr>
          <w:sz w:val="32"/>
          <w:szCs w:val="32"/>
        </w:rPr>
        <w:t xml:space="preserve"> seguido de cuatro opciones. Elija la opción con los conectores que permiten restituir al enunciado su cohesión sintáctica y coherencia semántica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1. A pesar de su nombre, las plantas grasas no contienen grasa ni</w:t>
      </w:r>
    </w:p>
    <w:p w:rsidR="006F770B" w:rsidRPr="006F770B" w:rsidRDefault="004A4DB8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Aceite</w:t>
      </w:r>
      <w:r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………</w:t>
      </w: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 xml:space="preserve"> están</w:t>
      </w:r>
      <w:r w:rsidR="006F770B"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 xml:space="preserve"> repletas de agua o de una especie de jugo.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A) pues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B) aun cuando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C) sino que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D) tal como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2. El café ejerce una acción estimulante sobre el sistema nervioso debido a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 xml:space="preserve">que contiene </w:t>
      </w:r>
      <w:proofErr w:type="gramStart"/>
      <w:r w:rsidR="00C13904"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cafeína,</w:t>
      </w: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…</w:t>
      </w:r>
      <w:proofErr w:type="gramEnd"/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…….,su abuso puede provocar dificultades en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el sueño.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lastRenderedPageBreak/>
        <w:t>A) sin embargo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B) puesto que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C) mientras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D) como.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3. En Gastronomía se da hoy el nombre de carne a la de determinados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mamíferos y aves, …</w:t>
      </w:r>
      <w:proofErr w:type="gramStart"/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…….</w:t>
      </w:r>
      <w:proofErr w:type="gramEnd"/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no a la de los pescados y mariscos.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A) por lo tanto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B) es decir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C) con que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D) pero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4. Las enfermedades del cerebro se traducen en problemas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graves</w:t>
      </w:r>
      <w:proofErr w:type="gramStart"/>
      <w:r w:rsidR="00C24522"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……</w:t>
      </w: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.</w:t>
      </w:r>
      <w:proofErr w:type="gramEnd"/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pueden afectar a nuestra salud mental (locura).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A) si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B) sólo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C) porque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D) que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5. Cristóbal Colón, hijo de un modesto tejedor, nació en Génova hacia el año</w:t>
      </w:r>
    </w:p>
    <w:p w:rsidR="00826DBF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lastRenderedPageBreak/>
        <w:t>1451…</w:t>
      </w:r>
      <w:r w:rsidR="00C24522"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……</w:t>
      </w: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se estableció en Lisboa en 1476.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A) pero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B) por lo tanto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C) mientras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D) y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 xml:space="preserve">6. La felicidad es una flor hermosa, digna de ser </w:t>
      </w:r>
      <w:proofErr w:type="gramStart"/>
      <w:r w:rsidR="00C13904"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amada,</w:t>
      </w: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…</w:t>
      </w:r>
      <w:proofErr w:type="gramEnd"/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…que se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marchita fácilmente.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A) y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B) pero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C) es decir,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D) sólo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 xml:space="preserve">7. La redacción de ese libro no fue un trabajo </w:t>
      </w:r>
      <w:r w:rsidR="00C13904"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agradable,</w:t>
      </w:r>
      <w:bookmarkStart w:id="3" w:name="_GoBack"/>
      <w:bookmarkEnd w:id="3"/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….no evocó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recuerdos alegres, al contrario, cada una de sus frases trajo a mi memoria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los momentos de dolor.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A) pues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B) por ello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C) ya que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lastRenderedPageBreak/>
        <w:t>D) pero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8. La ecología es una ciencia interdisciplinaria y …………una ciencia debe ser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una actitud moral de todos los hombres.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A) luego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B) por ello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C) igual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D) así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9. Las noticias que le trajeron al atardecer eran favorables; ……………, ella no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podía dejar de llorar.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A) luego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B) entonces</w:t>
      </w:r>
    </w:p>
    <w:p w:rsidR="006F770B" w:rsidRP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C) al contrario</w:t>
      </w:r>
    </w:p>
    <w:p w:rsidR="006F770B" w:rsidRDefault="006F770B" w:rsidP="004A4DB8">
      <w:pPr>
        <w:shd w:val="clear" w:color="auto" w:fill="FFFFFF"/>
        <w:spacing w:after="450" w:line="240" w:lineRule="auto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  <w:r w:rsidRPr="006F770B"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  <w:t>D) sin embargo</w:t>
      </w:r>
    </w:p>
    <w:p w:rsidR="006F770B" w:rsidRPr="006F770B" w:rsidRDefault="006F770B" w:rsidP="006F770B">
      <w:pPr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</w:p>
    <w:p w:rsidR="004D54A2" w:rsidRDefault="004D54A2" w:rsidP="004D54A2">
      <w:pPr>
        <w:pStyle w:val="Prrafodelista"/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</w:p>
    <w:p w:rsidR="006F770B" w:rsidRDefault="006F770B" w:rsidP="004D54A2">
      <w:pPr>
        <w:pStyle w:val="Prrafodelista"/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</w:p>
    <w:p w:rsidR="006F770B" w:rsidRDefault="006F770B" w:rsidP="004D54A2">
      <w:pPr>
        <w:pStyle w:val="Prrafodelista"/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</w:p>
    <w:p w:rsidR="004D54A2" w:rsidRPr="004D54A2" w:rsidRDefault="004D54A2" w:rsidP="004D54A2">
      <w:pPr>
        <w:pStyle w:val="Prrafodelista"/>
        <w:shd w:val="clear" w:color="auto" w:fill="FFFFFF"/>
        <w:spacing w:after="450" w:line="435" w:lineRule="atLeast"/>
        <w:outlineLvl w:val="1"/>
        <w:rPr>
          <w:rFonts w:ascii="portada-regular" w:eastAsia="Times New Roman" w:hAnsi="portada-regular" w:cs="Times New Roman"/>
          <w:color w:val="333333"/>
          <w:sz w:val="32"/>
          <w:szCs w:val="32"/>
          <w:lang w:eastAsia="es-CL"/>
        </w:rPr>
      </w:pPr>
    </w:p>
    <w:p w:rsidR="00277B5E" w:rsidRPr="004D54A2" w:rsidRDefault="00277B5E" w:rsidP="00277B5E">
      <w:pPr>
        <w:shd w:val="clear" w:color="auto" w:fill="FFFFFF"/>
        <w:spacing w:after="450" w:line="435" w:lineRule="atLeast"/>
        <w:ind w:left="360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</w:p>
    <w:p w:rsidR="000F2FEA" w:rsidRPr="004D54A2" w:rsidRDefault="000F2FEA" w:rsidP="00FA303D">
      <w:pPr>
        <w:shd w:val="clear" w:color="auto" w:fill="FFFFFF"/>
        <w:spacing w:after="450" w:line="435" w:lineRule="atLeast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</w:p>
    <w:p w:rsidR="000F2FEA" w:rsidRPr="004D54A2" w:rsidRDefault="000F2FEA" w:rsidP="00FA303D">
      <w:pPr>
        <w:shd w:val="clear" w:color="auto" w:fill="FFFFFF"/>
        <w:spacing w:after="450" w:line="435" w:lineRule="atLeast"/>
        <w:outlineLvl w:val="1"/>
        <w:rPr>
          <w:rFonts w:ascii="portada-light" w:eastAsia="Times New Roman" w:hAnsi="portada-light" w:cs="Helvetica"/>
          <w:color w:val="777777"/>
          <w:sz w:val="32"/>
          <w:szCs w:val="32"/>
          <w:lang w:eastAsia="es-CL"/>
        </w:rPr>
      </w:pPr>
    </w:p>
    <w:sectPr w:rsidR="000F2FEA" w:rsidRPr="004D54A2" w:rsidSect="00277B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274" w:rsidRDefault="00DC4274" w:rsidP="00BD00CA">
      <w:pPr>
        <w:spacing w:after="0" w:line="240" w:lineRule="auto"/>
      </w:pPr>
      <w:r>
        <w:separator/>
      </w:r>
    </w:p>
  </w:endnote>
  <w:endnote w:type="continuationSeparator" w:id="0">
    <w:p w:rsidR="00DC4274" w:rsidRDefault="00DC4274" w:rsidP="00BD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rtada-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rtada-regular">
    <w:altName w:val="Cambria"/>
    <w:panose1 w:val="00000000000000000000"/>
    <w:charset w:val="00"/>
    <w:family w:val="roman"/>
    <w:notTrueType/>
    <w:pitch w:val="default"/>
  </w:font>
  <w:font w:name="portada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274" w:rsidRDefault="00DC4274" w:rsidP="00BD00CA">
      <w:pPr>
        <w:spacing w:after="0" w:line="240" w:lineRule="auto"/>
      </w:pPr>
      <w:r>
        <w:separator/>
      </w:r>
    </w:p>
  </w:footnote>
  <w:footnote w:type="continuationSeparator" w:id="0">
    <w:p w:rsidR="00DC4274" w:rsidRDefault="00DC4274" w:rsidP="00BD0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27C"/>
    <w:multiLevelType w:val="hybridMultilevel"/>
    <w:tmpl w:val="9E64ED7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5E80"/>
    <w:multiLevelType w:val="multilevel"/>
    <w:tmpl w:val="604E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645B2"/>
    <w:multiLevelType w:val="hybridMultilevel"/>
    <w:tmpl w:val="0BA86D2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3D"/>
    <w:rsid w:val="0000373C"/>
    <w:rsid w:val="00053EC3"/>
    <w:rsid w:val="000F2FEA"/>
    <w:rsid w:val="001057BD"/>
    <w:rsid w:val="00150015"/>
    <w:rsid w:val="00277B5E"/>
    <w:rsid w:val="002A299D"/>
    <w:rsid w:val="00353D0E"/>
    <w:rsid w:val="004A4DB8"/>
    <w:rsid w:val="004D54A2"/>
    <w:rsid w:val="006F770B"/>
    <w:rsid w:val="007153E8"/>
    <w:rsid w:val="00807077"/>
    <w:rsid w:val="0081015B"/>
    <w:rsid w:val="00826DBF"/>
    <w:rsid w:val="008666E1"/>
    <w:rsid w:val="009909F8"/>
    <w:rsid w:val="00B02D27"/>
    <w:rsid w:val="00BD00CA"/>
    <w:rsid w:val="00C13904"/>
    <w:rsid w:val="00C24522"/>
    <w:rsid w:val="00C967AC"/>
    <w:rsid w:val="00D73AE6"/>
    <w:rsid w:val="00DC4274"/>
    <w:rsid w:val="00F9516F"/>
    <w:rsid w:val="00FA303D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3B6C"/>
  <w15:chartTrackingRefBased/>
  <w15:docId w15:val="{92CBA0AC-98F0-4BD8-8223-A5831CB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909F8"/>
    <w:rPr>
      <w:b/>
      <w:bCs/>
    </w:rPr>
  </w:style>
  <w:style w:type="paragraph" w:styleId="Prrafodelista">
    <w:name w:val="List Paragraph"/>
    <w:basedOn w:val="Normal"/>
    <w:uiPriority w:val="34"/>
    <w:qFormat/>
    <w:rsid w:val="00277B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0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0CA"/>
  </w:style>
  <w:style w:type="paragraph" w:styleId="Piedepgina">
    <w:name w:val="footer"/>
    <w:basedOn w:val="Normal"/>
    <w:link w:val="PiedepginaCar"/>
    <w:uiPriority w:val="99"/>
    <w:unhideWhenUsed/>
    <w:rsid w:val="00BD0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70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arin.com/tema/koal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larin.com/tema/australi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1488-8151-41AE-8858-223DE00C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51</cp:revision>
  <dcterms:created xsi:type="dcterms:W3CDTF">2020-03-18T00:50:00Z</dcterms:created>
  <dcterms:modified xsi:type="dcterms:W3CDTF">2020-03-18T02:32:00Z</dcterms:modified>
</cp:coreProperties>
</file>