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3D0B" w14:textId="30FF8129" w:rsidR="009A1E2C" w:rsidRPr="00942A7B" w:rsidRDefault="00942A7B" w:rsidP="009A1E2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942A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82EB4EC" wp14:editId="4980848F">
            <wp:simplePos x="0" y="0"/>
            <wp:positionH relativeFrom="margin">
              <wp:posOffset>5276850</wp:posOffset>
            </wp:positionH>
            <wp:positionV relativeFrom="paragraph">
              <wp:posOffset>-302260</wp:posOffset>
            </wp:positionV>
            <wp:extent cx="1139789" cy="659757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89" cy="659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E2C" w:rsidRPr="00942A7B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26BDA02" wp14:editId="2AB93195">
            <wp:simplePos x="0" y="0"/>
            <wp:positionH relativeFrom="leftMargin">
              <wp:align>right</wp:align>
            </wp:positionH>
            <wp:positionV relativeFrom="paragraph">
              <wp:posOffset>-228600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4AB15" w14:textId="550AD06B" w:rsidR="00A53F47" w:rsidRPr="00942A7B" w:rsidRDefault="00A53F47" w:rsidP="00A53F47">
      <w:pPr>
        <w:rPr>
          <w:rFonts w:ascii="Arial" w:hAnsi="Arial" w:cs="Arial"/>
          <w:sz w:val="24"/>
          <w:szCs w:val="24"/>
        </w:rPr>
      </w:pPr>
      <w:r w:rsidRPr="00942A7B">
        <w:rPr>
          <w:rFonts w:ascii="Arial" w:eastAsia="Calibri" w:hAnsi="Arial" w:cs="Arial"/>
          <w:sz w:val="24"/>
          <w:szCs w:val="24"/>
          <w:lang w:val="es-ES"/>
        </w:rPr>
        <w:t xml:space="preserve">                      Mateo de Toro y Zambrano </w:t>
      </w:r>
      <w:proofErr w:type="spellStart"/>
      <w:r w:rsidRPr="00942A7B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942A7B">
        <w:rPr>
          <w:rFonts w:ascii="Arial" w:eastAsia="Calibri" w:hAnsi="Arial" w:cs="Arial"/>
          <w:sz w:val="24"/>
          <w:szCs w:val="24"/>
          <w:lang w:val="es-ES"/>
        </w:rPr>
        <w:t xml:space="preserve"> 0330. Fono 722261343 Email: patricio.mekis@cormun.cl</w:t>
      </w:r>
    </w:p>
    <w:p w14:paraId="38DF1DDD" w14:textId="77777777" w:rsidR="00A53F47" w:rsidRPr="00942A7B" w:rsidRDefault="00567650" w:rsidP="0056765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942A7B">
        <w:rPr>
          <w:rFonts w:ascii="Arial" w:eastAsia="Calibri" w:hAnsi="Arial" w:cs="Arial"/>
          <w:sz w:val="24"/>
          <w:szCs w:val="24"/>
          <w:lang w:val="es-ES"/>
        </w:rPr>
        <w:t xml:space="preserve">“Un Colegio que </w:t>
      </w:r>
      <w:bookmarkStart w:id="0" w:name="_Hlk36664570"/>
      <w:r w:rsidRPr="00942A7B">
        <w:rPr>
          <w:rFonts w:ascii="Arial" w:eastAsia="Calibri" w:hAnsi="Arial" w:cs="Arial"/>
          <w:sz w:val="24"/>
          <w:szCs w:val="24"/>
          <w:lang w:val="es-ES"/>
        </w:rPr>
        <w:t>Cambia” “</w:t>
      </w:r>
    </w:p>
    <w:p w14:paraId="62897C7A" w14:textId="77777777" w:rsidR="00A53F47" w:rsidRPr="00942A7B" w:rsidRDefault="00A53F47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F1E9C6" w14:textId="77777777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942A7B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50A254A7" w14:textId="77777777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942A7B">
        <w:rPr>
          <w:rFonts w:ascii="Arial" w:eastAsia="Calibri" w:hAnsi="Arial" w:cs="Arial"/>
          <w:b/>
          <w:sz w:val="24"/>
          <w:szCs w:val="24"/>
        </w:rPr>
        <w:t xml:space="preserve">ASIGNATURA:   </w:t>
      </w:r>
      <w:r w:rsidR="00C33255" w:rsidRPr="00942A7B">
        <w:rPr>
          <w:rFonts w:ascii="Arial" w:eastAsia="Calibri" w:hAnsi="Arial" w:cs="Arial"/>
          <w:b/>
          <w:sz w:val="24"/>
          <w:szCs w:val="24"/>
        </w:rPr>
        <w:t>L</w:t>
      </w:r>
      <w:r w:rsidRPr="00942A7B">
        <w:rPr>
          <w:rFonts w:ascii="Arial" w:eastAsia="Calibri" w:hAnsi="Arial" w:cs="Arial"/>
          <w:b/>
          <w:sz w:val="24"/>
          <w:szCs w:val="24"/>
        </w:rPr>
        <w:t>enguaje y Comunicación</w:t>
      </w:r>
    </w:p>
    <w:p w14:paraId="7E967117" w14:textId="1AD02115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942A7B">
        <w:rPr>
          <w:rFonts w:ascii="Arial" w:eastAsia="Calibri" w:hAnsi="Arial" w:cs="Arial"/>
          <w:b/>
          <w:sz w:val="24"/>
          <w:szCs w:val="24"/>
        </w:rPr>
        <w:t xml:space="preserve"> CURSO:  6</w:t>
      </w:r>
      <w:r w:rsidR="00942A7B" w:rsidRPr="00942A7B">
        <w:rPr>
          <w:rFonts w:ascii="Arial" w:eastAsia="Calibri" w:hAnsi="Arial" w:cs="Arial"/>
          <w:b/>
          <w:sz w:val="24"/>
          <w:szCs w:val="24"/>
        </w:rPr>
        <w:t>°</w:t>
      </w:r>
      <w:r w:rsidRPr="00942A7B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2A7B" w:rsidRPr="00942A7B">
        <w:rPr>
          <w:rFonts w:ascii="Arial" w:eastAsia="Calibri" w:hAnsi="Arial" w:cs="Arial"/>
          <w:b/>
          <w:sz w:val="24"/>
          <w:szCs w:val="24"/>
        </w:rPr>
        <w:t>A</w:t>
      </w:r>
      <w:r w:rsidRPr="00942A7B">
        <w:rPr>
          <w:rFonts w:ascii="Arial" w:eastAsia="Calibri" w:hAnsi="Arial" w:cs="Arial"/>
          <w:b/>
          <w:sz w:val="24"/>
          <w:szCs w:val="24"/>
        </w:rPr>
        <w:t>ño</w:t>
      </w:r>
    </w:p>
    <w:p w14:paraId="6C7D8B2B" w14:textId="77777777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942A7B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2750EEBA" w14:textId="77777777" w:rsidR="00C33255" w:rsidRPr="00942A7B" w:rsidRDefault="00C33255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942A7B">
        <w:rPr>
          <w:rFonts w:ascii="Arial" w:eastAsia="Calibri" w:hAnsi="Arial" w:cs="Arial"/>
          <w:b/>
          <w:sz w:val="24"/>
          <w:szCs w:val="24"/>
        </w:rPr>
        <w:t>Semana:06 al 09 de abril</w:t>
      </w:r>
    </w:p>
    <w:p w14:paraId="66E32405" w14:textId="77777777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32E9B47A" w14:textId="77777777" w:rsidR="00567650" w:rsidRPr="00942A7B" w:rsidRDefault="00567650" w:rsidP="0056765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42A7B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4ABD6BEF" w14:textId="77777777" w:rsidR="00567650" w:rsidRPr="00942A7B" w:rsidRDefault="00567650" w:rsidP="0056765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567650" w:rsidRPr="00942A7B" w14:paraId="07C2E207" w14:textId="77777777" w:rsidTr="00942A7B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91D4" w14:textId="77777777" w:rsidR="00567650" w:rsidRPr="00942A7B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942A7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256" w14:textId="77777777" w:rsidR="00567650" w:rsidRPr="00942A7B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63B6E" w14:textId="77777777" w:rsidR="00567650" w:rsidRPr="00942A7B" w:rsidRDefault="00567650" w:rsidP="00FD12C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67650" w:rsidRPr="00942A7B" w14:paraId="24AD8EF9" w14:textId="77777777" w:rsidTr="00942A7B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BB5" w14:textId="77777777" w:rsidR="00567650" w:rsidRPr="00942A7B" w:rsidRDefault="00567650" w:rsidP="00FD12C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BC31" w14:textId="77777777" w:rsidR="00567650" w:rsidRPr="00942A7B" w:rsidRDefault="00567650" w:rsidP="00FD12C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46AAE" w14:textId="77777777" w:rsidR="00567650" w:rsidRPr="00942A7B" w:rsidRDefault="00567650" w:rsidP="00FD12C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67650" w:rsidRPr="00942A7B" w14:paraId="1B4D6F20" w14:textId="77777777" w:rsidTr="00942A7B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A061" w14:textId="77777777" w:rsidR="00567650" w:rsidRPr="00942A7B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942A7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6C60" w14:textId="77777777" w:rsidR="00567650" w:rsidRPr="00942A7B" w:rsidRDefault="00567650" w:rsidP="00FD12C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i/>
                <w:sz w:val="24"/>
                <w:szCs w:val="24"/>
              </w:rPr>
              <w:t xml:space="preserve">1 </w:t>
            </w:r>
          </w:p>
        </w:tc>
      </w:tr>
      <w:tr w:rsidR="00567650" w:rsidRPr="00942A7B" w14:paraId="51AC7538" w14:textId="77777777" w:rsidTr="00942A7B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6B6" w14:textId="77777777" w:rsidR="00567650" w:rsidRPr="00942A7B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942A7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D8D" w14:textId="28A9BAFE" w:rsidR="00567650" w:rsidRPr="00942A7B" w:rsidRDefault="00C33255" w:rsidP="00FD12C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proofErr w:type="gramStart"/>
            <w:r w:rsidRPr="00942A7B">
              <w:rPr>
                <w:rFonts w:ascii="Arial" w:hAnsi="Arial" w:cs="Arial"/>
                <w:b/>
                <w:sz w:val="24"/>
                <w:szCs w:val="24"/>
              </w:rPr>
              <w:t>OA</w:t>
            </w:r>
            <w:r w:rsidR="00942A7B" w:rsidRPr="00942A7B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942A7B">
              <w:rPr>
                <w:rFonts w:ascii="Arial" w:hAnsi="Arial" w:cs="Arial"/>
                <w:b/>
                <w:sz w:val="24"/>
                <w:szCs w:val="24"/>
              </w:rPr>
              <w:t>4)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Analizar aspectos relevantes de las narraciones leídas para profundizar su comprensión</w:t>
            </w:r>
            <w:r w:rsidR="00942A7B" w:rsidRPr="00942A7B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identificando las </w:t>
            </w:r>
            <w:r w:rsidRPr="00942A7B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 </w:t>
            </w:r>
            <w:r w:rsidR="00942A7B" w:rsidRPr="00942A7B">
              <w:rPr>
                <w:rFonts w:ascii="Arial" w:hAnsi="Arial" w:cs="Arial"/>
                <w:sz w:val="24"/>
                <w:szCs w:val="24"/>
              </w:rPr>
              <w:t>,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explicando las actitudes y reacciones de los personajes de acuerdo con sus motivaciones y las situaciones que viven </w:t>
            </w:r>
            <w:r w:rsidR="00942A7B" w:rsidRPr="00942A7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42A7B">
              <w:rPr>
                <w:rFonts w:ascii="Arial" w:hAnsi="Arial" w:cs="Arial"/>
                <w:sz w:val="24"/>
                <w:szCs w:val="24"/>
              </w:rPr>
              <w:t>describiendo el ambiente y las costumbres representadas en el texto y explicando su influencia en las acciones del relato.</w:t>
            </w:r>
          </w:p>
        </w:tc>
      </w:tr>
    </w:tbl>
    <w:p w14:paraId="6019CDDE" w14:textId="77777777" w:rsidR="00567650" w:rsidRPr="00942A7B" w:rsidRDefault="00567650" w:rsidP="0056765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567650" w:rsidRPr="00942A7B" w14:paraId="22351743" w14:textId="77777777" w:rsidTr="00FD12CA">
        <w:tc>
          <w:tcPr>
            <w:tcW w:w="5813" w:type="dxa"/>
            <w:shd w:val="clear" w:color="auto" w:fill="auto"/>
          </w:tcPr>
          <w:p w14:paraId="58FBA666" w14:textId="77777777" w:rsidR="00567650" w:rsidRPr="00942A7B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shd w:val="clear" w:color="auto" w:fill="auto"/>
          </w:tcPr>
          <w:p w14:paraId="492B6E59" w14:textId="77777777" w:rsidR="00567650" w:rsidRPr="00942A7B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  <w:bookmarkStart w:id="1" w:name="_GoBack"/>
        <w:bookmarkEnd w:id="1"/>
      </w:tr>
      <w:tr w:rsidR="00567650" w:rsidRPr="00942A7B" w14:paraId="7CFB021B" w14:textId="77777777" w:rsidTr="00FD12CA">
        <w:tc>
          <w:tcPr>
            <w:tcW w:w="5813" w:type="dxa"/>
            <w:shd w:val="clear" w:color="auto" w:fill="auto"/>
          </w:tcPr>
          <w:p w14:paraId="69CA3164" w14:textId="19305D55" w:rsidR="00567650" w:rsidRPr="00942A7B" w:rsidRDefault="00DA6F59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42A7B">
              <w:rPr>
                <w:rFonts w:ascii="Arial" w:hAnsi="Arial" w:cs="Arial"/>
                <w:sz w:val="24"/>
                <w:szCs w:val="24"/>
              </w:rPr>
              <w:t>Analizar aspectos relevantes de las narraciones leídas para profundizar su comprensión</w:t>
            </w:r>
            <w:r w:rsidR="00942A7B" w:rsidRPr="00942A7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identificando las </w:t>
            </w:r>
            <w:r w:rsidRPr="00942A7B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942A7B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historia.</w:t>
            </w:r>
            <w:r w:rsidR="00386052" w:rsidRPr="00942A7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0CD5B12F" w14:textId="192E3227" w:rsidR="00567650" w:rsidRPr="00942A7B" w:rsidRDefault="00AC5C77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Analizar aspectos </w:t>
            </w:r>
            <w:r w:rsidR="00942A7B" w:rsidRPr="00942A7B">
              <w:rPr>
                <w:rFonts w:ascii="Arial" w:eastAsia="Calibri" w:hAnsi="Arial" w:cs="Arial"/>
                <w:sz w:val="24"/>
                <w:szCs w:val="24"/>
              </w:rPr>
              <w:t>importantes de</w:t>
            </w: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 las lecturas </w:t>
            </w:r>
            <w:r w:rsidR="00942A7B" w:rsidRPr="00942A7B">
              <w:rPr>
                <w:rFonts w:ascii="Arial" w:eastAsia="Calibri" w:hAnsi="Arial" w:cs="Arial"/>
                <w:sz w:val="24"/>
                <w:szCs w:val="24"/>
              </w:rPr>
              <w:t>leídas</w:t>
            </w:r>
            <w:r w:rsidRPr="00942A7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67650" w:rsidRPr="00942A7B" w14:paraId="69C223CE" w14:textId="77777777" w:rsidTr="00FD12CA">
        <w:tc>
          <w:tcPr>
            <w:tcW w:w="5813" w:type="dxa"/>
            <w:shd w:val="clear" w:color="auto" w:fill="auto"/>
          </w:tcPr>
          <w:p w14:paraId="448CC231" w14:textId="77777777" w:rsidR="009B555E" w:rsidRPr="00942A7B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536" w:type="dxa"/>
            <w:shd w:val="clear" w:color="auto" w:fill="auto"/>
          </w:tcPr>
          <w:p w14:paraId="6702995B" w14:textId="77777777" w:rsidR="00567650" w:rsidRPr="00942A7B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567650" w:rsidRPr="00942A7B" w14:paraId="197576AA" w14:textId="77777777" w:rsidTr="00FD12CA">
        <w:tc>
          <w:tcPr>
            <w:tcW w:w="5813" w:type="dxa"/>
            <w:shd w:val="clear" w:color="auto" w:fill="auto"/>
          </w:tcPr>
          <w:p w14:paraId="57E47751" w14:textId="6B1B6671" w:rsidR="00567650" w:rsidRPr="00942A7B" w:rsidRDefault="00AC5C77" w:rsidP="00FD12C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942A7B">
              <w:rPr>
                <w:rFonts w:ascii="Arial" w:eastAsia="Calibri" w:hAnsi="Arial" w:cs="Arial"/>
                <w:b/>
                <w:sz w:val="24"/>
                <w:szCs w:val="24"/>
              </w:rPr>
              <w:t>Identificar acciones principales en la narración</w:t>
            </w:r>
          </w:p>
        </w:tc>
        <w:tc>
          <w:tcPr>
            <w:tcW w:w="4536" w:type="dxa"/>
            <w:shd w:val="clear" w:color="auto" w:fill="auto"/>
          </w:tcPr>
          <w:p w14:paraId="72C24453" w14:textId="4D2BDC98" w:rsidR="003B3FB7" w:rsidRPr="00942A7B" w:rsidRDefault="003B3FB7" w:rsidP="00942A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21C4258E" w14:textId="3DAE4ECC" w:rsidR="003B3FB7" w:rsidRPr="00942A7B" w:rsidRDefault="003B3FB7" w:rsidP="00942A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7CE186BC" w14:textId="3317A3F4" w:rsidR="003B3FB7" w:rsidRPr="00942A7B" w:rsidRDefault="003B3FB7" w:rsidP="00942A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>Expresa</w:t>
            </w:r>
            <w:r w:rsidR="00440338" w:rsidRPr="00942A7B">
              <w:rPr>
                <w:rFonts w:ascii="Arial" w:eastAsia="Calibri" w:hAnsi="Arial" w:cs="Arial"/>
                <w:sz w:val="24"/>
                <w:szCs w:val="24"/>
              </w:rPr>
              <w:t>r</w:t>
            </w:r>
          </w:p>
          <w:p w14:paraId="72FAC571" w14:textId="77777777" w:rsidR="003B3FB7" w:rsidRPr="00942A7B" w:rsidRDefault="003B3FB7" w:rsidP="003B3FB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42A7B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</w:tr>
    </w:tbl>
    <w:p w14:paraId="4A561FEA" w14:textId="77777777" w:rsidR="00567650" w:rsidRPr="00942A7B" w:rsidRDefault="00567650" w:rsidP="00567650">
      <w:pPr>
        <w:rPr>
          <w:rFonts w:ascii="Arial" w:hAnsi="Arial" w:cs="Arial"/>
          <w:sz w:val="24"/>
          <w:szCs w:val="24"/>
        </w:rPr>
      </w:pPr>
    </w:p>
    <w:p w14:paraId="65132AC6" w14:textId="77777777" w:rsidR="00567650" w:rsidRPr="00942A7B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5CD4CF" w14:textId="77777777" w:rsidR="00567650" w:rsidRPr="00942A7B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00D087" w14:textId="77777777" w:rsidR="00567650" w:rsidRPr="00942A7B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C4C8DBB" w14:textId="77777777" w:rsidR="00567650" w:rsidRPr="00942A7B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FE60BBD" w14:textId="758B1478" w:rsidR="00567650" w:rsidRPr="00942A7B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9D38FA" w14:textId="719FB28C" w:rsidR="00942A7B" w:rsidRPr="00942A7B" w:rsidRDefault="00942A7B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919C13" w14:textId="77777777" w:rsidR="00942A7B" w:rsidRPr="00942A7B" w:rsidRDefault="00942A7B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bookmarkEnd w:id="0"/>
    <w:p w14:paraId="275D0C1B" w14:textId="77777777" w:rsidR="00FD7823" w:rsidRPr="00942A7B" w:rsidRDefault="00FD7823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FD7823" w:rsidRPr="00942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81B3D"/>
    <w:multiLevelType w:val="hybridMultilevel"/>
    <w:tmpl w:val="96EA2882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2"/>
    <w:rsid w:val="00001FA1"/>
    <w:rsid w:val="00044609"/>
    <w:rsid w:val="000D3A65"/>
    <w:rsid w:val="00174203"/>
    <w:rsid w:val="00386052"/>
    <w:rsid w:val="003B3FB7"/>
    <w:rsid w:val="003E5552"/>
    <w:rsid w:val="00440338"/>
    <w:rsid w:val="005368F4"/>
    <w:rsid w:val="00567650"/>
    <w:rsid w:val="005B5B6C"/>
    <w:rsid w:val="007C69DE"/>
    <w:rsid w:val="00811C9D"/>
    <w:rsid w:val="009373E1"/>
    <w:rsid w:val="00942A7B"/>
    <w:rsid w:val="009A1E2C"/>
    <w:rsid w:val="009B555E"/>
    <w:rsid w:val="00A53F47"/>
    <w:rsid w:val="00AC073A"/>
    <w:rsid w:val="00AC5C77"/>
    <w:rsid w:val="00B32373"/>
    <w:rsid w:val="00C33255"/>
    <w:rsid w:val="00DA6F59"/>
    <w:rsid w:val="00E758C2"/>
    <w:rsid w:val="00F25A13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D530"/>
  <w15:chartTrackingRefBased/>
  <w15:docId w15:val="{5595CBF8-BC29-4740-A74F-71BEC560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2020-04-02T00:07:00Z</dcterms:created>
  <dcterms:modified xsi:type="dcterms:W3CDTF">2020-04-02T00:17:00Z</dcterms:modified>
</cp:coreProperties>
</file>