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ECBBE" w14:textId="77777777" w:rsidR="000E4E87" w:rsidRPr="007B63FD" w:rsidRDefault="007B63FD" w:rsidP="007B63FD">
      <w:pPr>
        <w:jc w:val="center"/>
        <w:rPr>
          <w:b/>
        </w:rPr>
      </w:pPr>
      <w:r w:rsidRPr="007B63FD">
        <w:rPr>
          <w:b/>
        </w:rPr>
        <w:t>GUIA DE TRABAJO</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004"/>
        <w:gridCol w:w="1858"/>
        <w:gridCol w:w="2953"/>
      </w:tblGrid>
      <w:tr w:rsidR="007B63FD" w14:paraId="6B791371" w14:textId="77777777" w:rsidTr="007B63FD">
        <w:trPr>
          <w:trHeight w:val="240"/>
        </w:trPr>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7B5B1A40" w14:textId="77777777" w:rsidR="007B63FD" w:rsidRDefault="007B63FD" w:rsidP="002D4796">
            <w:pPr>
              <w:spacing w:after="0" w:line="252" w:lineRule="auto"/>
              <w:jc w:val="center"/>
              <w:rPr>
                <w:rFonts w:eastAsia="Calibri" w:cs="Times New Roman"/>
                <w:b/>
                <w:szCs w:val="28"/>
                <w:lang w:eastAsia="es-CL"/>
              </w:rPr>
            </w:pPr>
            <w:r>
              <w:rPr>
                <w:rFonts w:eastAsia="Calibri" w:cs="Times New Roman"/>
                <w:b/>
                <w:szCs w:val="28"/>
                <w:lang w:eastAsia="es-CL"/>
              </w:rPr>
              <w:t>Nombre del Estudiante</w:t>
            </w:r>
          </w:p>
        </w:tc>
        <w:tc>
          <w:tcPr>
            <w:tcW w:w="2666" w:type="pct"/>
            <w:gridSpan w:val="2"/>
            <w:vMerge w:val="restart"/>
            <w:tcBorders>
              <w:top w:val="single" w:sz="4" w:space="0" w:color="auto"/>
              <w:left w:val="single" w:sz="4" w:space="0" w:color="auto"/>
              <w:bottom w:val="single" w:sz="4" w:space="0" w:color="auto"/>
              <w:right w:val="single" w:sz="4" w:space="0" w:color="auto"/>
            </w:tcBorders>
            <w:hideMark/>
          </w:tcPr>
          <w:p w14:paraId="710B0E78" w14:textId="77777777" w:rsidR="007B63FD" w:rsidRDefault="007B63FD" w:rsidP="002D4796">
            <w:pPr>
              <w:spacing w:after="0" w:line="252" w:lineRule="auto"/>
              <w:jc w:val="center"/>
              <w:rPr>
                <w:rFonts w:eastAsia="Calibri" w:cs="Times New Roman"/>
                <w:b/>
                <w:szCs w:val="28"/>
                <w:lang w:eastAsia="es-CL"/>
              </w:rPr>
            </w:pPr>
            <w:r>
              <w:rPr>
                <w:szCs w:val="28"/>
              </w:rPr>
              <w:t xml:space="preserve"> </w:t>
            </w:r>
          </w:p>
        </w:tc>
        <w:tc>
          <w:tcPr>
            <w:tcW w:w="1619" w:type="pct"/>
            <w:tcBorders>
              <w:top w:val="single" w:sz="4" w:space="0" w:color="auto"/>
              <w:left w:val="single" w:sz="4" w:space="0" w:color="auto"/>
              <w:bottom w:val="single" w:sz="4" w:space="0" w:color="auto"/>
              <w:right w:val="single" w:sz="4" w:space="0" w:color="auto"/>
            </w:tcBorders>
            <w:vAlign w:val="bottom"/>
            <w:hideMark/>
          </w:tcPr>
          <w:p w14:paraId="5037104C" w14:textId="77777777" w:rsidR="007B63FD" w:rsidRDefault="007B63FD" w:rsidP="007B63FD">
            <w:pPr>
              <w:spacing w:after="0" w:line="252" w:lineRule="auto"/>
              <w:rPr>
                <w:rFonts w:eastAsia="Calibri" w:cs="Times New Roman"/>
                <w:szCs w:val="28"/>
                <w:lang w:eastAsia="es-CL"/>
              </w:rPr>
            </w:pPr>
            <w:r>
              <w:rPr>
                <w:rFonts w:eastAsia="Calibri" w:cs="Times New Roman"/>
                <w:b/>
                <w:szCs w:val="28"/>
                <w:lang w:eastAsia="es-CL"/>
              </w:rPr>
              <w:t>Curso:</w:t>
            </w:r>
            <w:r w:rsidR="00070768">
              <w:rPr>
                <w:rFonts w:eastAsia="Calibri" w:cs="Times New Roman"/>
                <w:szCs w:val="28"/>
                <w:lang w:eastAsia="es-CL"/>
              </w:rPr>
              <w:t xml:space="preserve">      </w:t>
            </w:r>
            <w:r w:rsidR="006352E2">
              <w:rPr>
                <w:rFonts w:eastAsia="Calibri" w:cs="Times New Roman"/>
                <w:szCs w:val="28"/>
                <w:lang w:eastAsia="es-CL"/>
              </w:rPr>
              <w:t>8</w:t>
            </w:r>
            <w:r w:rsidR="00FB3244">
              <w:rPr>
                <w:rFonts w:eastAsia="Calibri" w:cs="Times New Roman"/>
                <w:szCs w:val="28"/>
                <w:lang w:eastAsia="es-CL"/>
              </w:rPr>
              <w:t>°</w:t>
            </w:r>
            <w:r>
              <w:rPr>
                <w:rFonts w:eastAsia="Calibri" w:cs="Times New Roman"/>
                <w:szCs w:val="28"/>
                <w:lang w:eastAsia="es-CL"/>
              </w:rPr>
              <w:t xml:space="preserve"> Básico    </w:t>
            </w:r>
          </w:p>
        </w:tc>
      </w:tr>
      <w:tr w:rsidR="007B63FD" w14:paraId="3141AFE3" w14:textId="77777777" w:rsidTr="007B63FD">
        <w:trPr>
          <w:trHeight w:val="255"/>
        </w:trPr>
        <w:tc>
          <w:tcPr>
            <w:tcW w:w="715" w:type="pct"/>
            <w:vMerge/>
            <w:tcBorders>
              <w:top w:val="single" w:sz="4" w:space="0" w:color="auto"/>
              <w:left w:val="single" w:sz="4" w:space="0" w:color="auto"/>
              <w:bottom w:val="single" w:sz="4" w:space="0" w:color="auto"/>
              <w:right w:val="single" w:sz="4" w:space="0" w:color="auto"/>
            </w:tcBorders>
            <w:vAlign w:val="center"/>
            <w:hideMark/>
          </w:tcPr>
          <w:p w14:paraId="1EEBBC1B" w14:textId="77777777" w:rsidR="007B63FD" w:rsidRDefault="007B63FD" w:rsidP="002D4796">
            <w:pPr>
              <w:spacing w:after="0" w:line="256" w:lineRule="auto"/>
              <w:rPr>
                <w:rFonts w:eastAsia="Calibri" w:cs="Times New Roman"/>
                <w:b/>
                <w:szCs w:val="28"/>
                <w:lang w:eastAsia="es-CL"/>
              </w:rPr>
            </w:pPr>
          </w:p>
        </w:tc>
        <w:tc>
          <w:tcPr>
            <w:tcW w:w="2666" w:type="pct"/>
            <w:gridSpan w:val="2"/>
            <w:vMerge/>
            <w:tcBorders>
              <w:top w:val="single" w:sz="4" w:space="0" w:color="auto"/>
              <w:left w:val="single" w:sz="4" w:space="0" w:color="auto"/>
              <w:bottom w:val="single" w:sz="4" w:space="0" w:color="auto"/>
              <w:right w:val="single" w:sz="4" w:space="0" w:color="auto"/>
            </w:tcBorders>
            <w:vAlign w:val="center"/>
            <w:hideMark/>
          </w:tcPr>
          <w:p w14:paraId="549C1A92" w14:textId="77777777" w:rsidR="007B63FD" w:rsidRDefault="007B63FD" w:rsidP="002D4796">
            <w:pPr>
              <w:spacing w:after="0" w:line="256" w:lineRule="auto"/>
              <w:rPr>
                <w:rFonts w:eastAsia="Calibri" w:cs="Times New Roman"/>
                <w:b/>
                <w:szCs w:val="28"/>
                <w:lang w:eastAsia="es-CL"/>
              </w:rPr>
            </w:pPr>
          </w:p>
        </w:tc>
        <w:tc>
          <w:tcPr>
            <w:tcW w:w="1619" w:type="pct"/>
            <w:tcBorders>
              <w:top w:val="single" w:sz="4" w:space="0" w:color="auto"/>
              <w:left w:val="single" w:sz="4" w:space="0" w:color="auto"/>
              <w:bottom w:val="single" w:sz="4" w:space="0" w:color="auto"/>
              <w:right w:val="single" w:sz="4" w:space="0" w:color="auto"/>
            </w:tcBorders>
            <w:vAlign w:val="bottom"/>
            <w:hideMark/>
          </w:tcPr>
          <w:p w14:paraId="03B426D0" w14:textId="77777777" w:rsidR="007B63FD" w:rsidRDefault="007B63FD" w:rsidP="006352E2">
            <w:pPr>
              <w:spacing w:after="0" w:line="252" w:lineRule="auto"/>
              <w:rPr>
                <w:rFonts w:eastAsia="Calibri" w:cs="Times New Roman"/>
                <w:szCs w:val="28"/>
                <w:lang w:eastAsia="es-CL"/>
              </w:rPr>
            </w:pPr>
            <w:r>
              <w:rPr>
                <w:rFonts w:eastAsia="Calibri" w:cs="Times New Roman"/>
                <w:b/>
                <w:szCs w:val="28"/>
                <w:lang w:eastAsia="es-CL"/>
              </w:rPr>
              <w:t>Fecha:</w:t>
            </w:r>
            <w:r w:rsidR="006352E2">
              <w:rPr>
                <w:rFonts w:eastAsia="Calibri" w:cs="Times New Roman"/>
                <w:szCs w:val="28"/>
                <w:lang w:eastAsia="es-CL"/>
              </w:rPr>
              <w:t xml:space="preserve"> SEMANA 4</w:t>
            </w:r>
            <w:r w:rsidR="007A03F3">
              <w:rPr>
                <w:rFonts w:eastAsia="Calibri" w:cs="Times New Roman"/>
                <w:szCs w:val="28"/>
                <w:lang w:eastAsia="es-CL"/>
              </w:rPr>
              <w:t xml:space="preserve">, DEL </w:t>
            </w:r>
            <w:r w:rsidR="006352E2">
              <w:rPr>
                <w:rFonts w:eastAsia="Calibri" w:cs="Times New Roman"/>
                <w:szCs w:val="28"/>
                <w:lang w:eastAsia="es-CL"/>
              </w:rPr>
              <w:t>06 al 09 de abril</w:t>
            </w:r>
          </w:p>
        </w:tc>
      </w:tr>
      <w:tr w:rsidR="007B63FD" w14:paraId="18366DB6" w14:textId="77777777" w:rsidTr="007B63FD">
        <w:trPr>
          <w:trHeight w:val="583"/>
        </w:trPr>
        <w:tc>
          <w:tcPr>
            <w:tcW w:w="715" w:type="pct"/>
            <w:tcBorders>
              <w:top w:val="single" w:sz="4" w:space="0" w:color="auto"/>
              <w:left w:val="single" w:sz="4" w:space="0" w:color="auto"/>
              <w:bottom w:val="single" w:sz="4" w:space="0" w:color="auto"/>
              <w:right w:val="single" w:sz="4" w:space="0" w:color="auto"/>
            </w:tcBorders>
            <w:vAlign w:val="center"/>
            <w:hideMark/>
          </w:tcPr>
          <w:p w14:paraId="40056564" w14:textId="77777777" w:rsidR="007B63FD" w:rsidRPr="006D084C" w:rsidRDefault="007B63FD" w:rsidP="002D4796">
            <w:pPr>
              <w:spacing w:after="0" w:line="252" w:lineRule="auto"/>
              <w:jc w:val="center"/>
              <w:rPr>
                <w:rFonts w:eastAsia="Calibri" w:cs="Times New Roman"/>
                <w:b/>
                <w:sz w:val="16"/>
                <w:szCs w:val="28"/>
                <w:lang w:eastAsia="es-CL"/>
              </w:rPr>
            </w:pPr>
            <w:r w:rsidRPr="006D084C">
              <w:rPr>
                <w:rFonts w:eastAsia="Calibri" w:cs="Times New Roman"/>
                <w:b/>
                <w:sz w:val="16"/>
                <w:szCs w:val="28"/>
                <w:lang w:eastAsia="es-CL"/>
              </w:rPr>
              <w:t>Docente:</w:t>
            </w:r>
          </w:p>
        </w:tc>
        <w:tc>
          <w:tcPr>
            <w:tcW w:w="1647" w:type="pct"/>
            <w:tcBorders>
              <w:top w:val="single" w:sz="4" w:space="0" w:color="auto"/>
              <w:left w:val="single" w:sz="4" w:space="0" w:color="auto"/>
              <w:bottom w:val="single" w:sz="4" w:space="0" w:color="auto"/>
              <w:right w:val="single" w:sz="4" w:space="0" w:color="auto"/>
            </w:tcBorders>
            <w:vAlign w:val="center"/>
            <w:hideMark/>
          </w:tcPr>
          <w:p w14:paraId="2A0F8392" w14:textId="77777777" w:rsidR="007B63FD" w:rsidRPr="006D084C" w:rsidRDefault="007B63FD" w:rsidP="00070768">
            <w:pPr>
              <w:spacing w:after="0" w:line="252" w:lineRule="auto"/>
              <w:rPr>
                <w:rFonts w:eastAsia="Calibri" w:cs="Times New Roman"/>
                <w:sz w:val="16"/>
                <w:szCs w:val="28"/>
                <w:lang w:eastAsia="es-CL"/>
              </w:rPr>
            </w:pPr>
            <w:r w:rsidRPr="006D084C">
              <w:rPr>
                <w:rFonts w:eastAsia="Calibri" w:cs="Times New Roman"/>
                <w:sz w:val="16"/>
                <w:szCs w:val="28"/>
                <w:lang w:eastAsia="es-CL"/>
              </w:rPr>
              <w:t xml:space="preserve"> </w:t>
            </w:r>
            <w:r w:rsidR="00070768" w:rsidRPr="006D084C">
              <w:rPr>
                <w:rFonts w:eastAsia="Calibri" w:cs="Times New Roman"/>
                <w:sz w:val="16"/>
                <w:szCs w:val="28"/>
                <w:lang w:eastAsia="es-CL"/>
              </w:rPr>
              <w:t>JACQUELINE ABARCA RUZ</w:t>
            </w:r>
          </w:p>
        </w:tc>
        <w:tc>
          <w:tcPr>
            <w:tcW w:w="1019" w:type="pct"/>
            <w:tcBorders>
              <w:top w:val="single" w:sz="4" w:space="0" w:color="auto"/>
              <w:left w:val="single" w:sz="4" w:space="0" w:color="auto"/>
              <w:bottom w:val="single" w:sz="4" w:space="0" w:color="auto"/>
              <w:right w:val="single" w:sz="4" w:space="0" w:color="auto"/>
            </w:tcBorders>
            <w:vAlign w:val="center"/>
            <w:hideMark/>
          </w:tcPr>
          <w:p w14:paraId="30375480" w14:textId="77777777" w:rsidR="007B63FD" w:rsidRPr="006D084C" w:rsidRDefault="007B63FD" w:rsidP="002D4796">
            <w:pPr>
              <w:spacing w:after="0" w:line="252" w:lineRule="auto"/>
              <w:jc w:val="center"/>
              <w:rPr>
                <w:rFonts w:eastAsia="Calibri" w:cs="Times New Roman"/>
                <w:b/>
                <w:sz w:val="16"/>
                <w:szCs w:val="28"/>
                <w:lang w:eastAsia="es-CL"/>
              </w:rPr>
            </w:pPr>
            <w:r w:rsidRPr="006D084C">
              <w:rPr>
                <w:rFonts w:eastAsia="Calibri" w:cs="Times New Roman"/>
                <w:b/>
                <w:sz w:val="16"/>
                <w:szCs w:val="28"/>
                <w:lang w:eastAsia="es-CL"/>
              </w:rPr>
              <w:t>Asignatura:</w:t>
            </w:r>
          </w:p>
        </w:tc>
        <w:tc>
          <w:tcPr>
            <w:tcW w:w="1619" w:type="pct"/>
            <w:tcBorders>
              <w:top w:val="single" w:sz="4" w:space="0" w:color="auto"/>
              <w:left w:val="single" w:sz="4" w:space="0" w:color="auto"/>
              <w:bottom w:val="single" w:sz="4" w:space="0" w:color="auto"/>
              <w:right w:val="single" w:sz="4" w:space="0" w:color="auto"/>
            </w:tcBorders>
            <w:vAlign w:val="center"/>
            <w:hideMark/>
          </w:tcPr>
          <w:p w14:paraId="55B191E2" w14:textId="77777777" w:rsidR="007B63FD" w:rsidRPr="006D084C" w:rsidRDefault="007B63FD" w:rsidP="002D4796">
            <w:pPr>
              <w:spacing w:after="0" w:line="252" w:lineRule="auto"/>
              <w:jc w:val="center"/>
              <w:rPr>
                <w:rFonts w:eastAsia="Calibri" w:cs="Times New Roman"/>
                <w:sz w:val="16"/>
                <w:szCs w:val="28"/>
                <w:lang w:eastAsia="es-CL"/>
              </w:rPr>
            </w:pPr>
            <w:r w:rsidRPr="006D084C">
              <w:rPr>
                <w:rFonts w:eastAsia="Calibri" w:cs="Times New Roman"/>
                <w:sz w:val="16"/>
                <w:szCs w:val="28"/>
                <w:lang w:eastAsia="es-CL"/>
              </w:rPr>
              <w:t>Ciencias Naturales</w:t>
            </w:r>
          </w:p>
        </w:tc>
      </w:tr>
      <w:tr w:rsidR="006D084C" w14:paraId="79F2ABD2" w14:textId="77777777" w:rsidTr="006D084C">
        <w:trPr>
          <w:trHeight w:val="295"/>
        </w:trPr>
        <w:tc>
          <w:tcPr>
            <w:tcW w:w="715" w:type="pct"/>
            <w:vMerge w:val="restart"/>
            <w:tcBorders>
              <w:top w:val="single" w:sz="4" w:space="0" w:color="auto"/>
              <w:left w:val="single" w:sz="4" w:space="0" w:color="auto"/>
              <w:right w:val="single" w:sz="4" w:space="0" w:color="auto"/>
            </w:tcBorders>
            <w:vAlign w:val="center"/>
          </w:tcPr>
          <w:p w14:paraId="7B1B9417" w14:textId="77777777" w:rsidR="006D084C" w:rsidRDefault="006D084C" w:rsidP="002D4796">
            <w:pPr>
              <w:spacing w:after="0" w:line="252" w:lineRule="auto"/>
              <w:jc w:val="center"/>
              <w:rPr>
                <w:rFonts w:eastAsia="Calibri" w:cs="Times New Roman"/>
                <w:b/>
                <w:szCs w:val="28"/>
                <w:lang w:eastAsia="es-CL"/>
              </w:rPr>
            </w:pPr>
            <w:r>
              <w:rPr>
                <w:rFonts w:eastAsia="Calibri" w:cs="Times New Roman"/>
                <w:b/>
                <w:szCs w:val="28"/>
                <w:lang w:eastAsia="es-CL"/>
              </w:rPr>
              <w:t>OA</w:t>
            </w:r>
          </w:p>
        </w:tc>
        <w:tc>
          <w:tcPr>
            <w:tcW w:w="1647" w:type="pct"/>
            <w:vMerge w:val="restart"/>
            <w:tcBorders>
              <w:top w:val="single" w:sz="4" w:space="0" w:color="auto"/>
              <w:left w:val="single" w:sz="4" w:space="0" w:color="auto"/>
              <w:right w:val="single" w:sz="4" w:space="0" w:color="auto"/>
            </w:tcBorders>
            <w:vAlign w:val="center"/>
          </w:tcPr>
          <w:p w14:paraId="6C0D204D" w14:textId="77777777" w:rsidR="006D084C" w:rsidRDefault="00484447" w:rsidP="00070768">
            <w:pPr>
              <w:spacing w:after="0" w:line="252" w:lineRule="auto"/>
              <w:rPr>
                <w:rFonts w:eastAsia="Calibri" w:cs="Times New Roman"/>
                <w:szCs w:val="28"/>
                <w:lang w:eastAsia="es-CL"/>
              </w:rPr>
            </w:pPr>
            <w:r>
              <w:rPr>
                <w:rFonts w:eastAsia="Calibri" w:cs="Times New Roman"/>
                <w:szCs w:val="28"/>
                <w:lang w:eastAsia="es-CL"/>
              </w:rPr>
              <w:t>7</w:t>
            </w:r>
          </w:p>
        </w:tc>
        <w:tc>
          <w:tcPr>
            <w:tcW w:w="1019" w:type="pct"/>
            <w:tcBorders>
              <w:top w:val="single" w:sz="4" w:space="0" w:color="auto"/>
              <w:left w:val="single" w:sz="4" w:space="0" w:color="auto"/>
              <w:bottom w:val="single" w:sz="4" w:space="0" w:color="auto"/>
              <w:right w:val="single" w:sz="4" w:space="0" w:color="auto"/>
            </w:tcBorders>
            <w:vAlign w:val="center"/>
          </w:tcPr>
          <w:p w14:paraId="4E9D242E" w14:textId="77777777" w:rsidR="006D084C" w:rsidRDefault="006D084C" w:rsidP="002D4796">
            <w:pPr>
              <w:spacing w:after="0" w:line="252" w:lineRule="auto"/>
              <w:jc w:val="center"/>
              <w:rPr>
                <w:rFonts w:eastAsia="Calibri" w:cs="Times New Roman"/>
                <w:b/>
                <w:szCs w:val="28"/>
                <w:lang w:eastAsia="es-CL"/>
              </w:rPr>
            </w:pPr>
            <w:r>
              <w:rPr>
                <w:rFonts w:eastAsia="Calibri" w:cs="Times New Roman"/>
                <w:b/>
                <w:szCs w:val="28"/>
                <w:lang w:eastAsia="es-CL"/>
              </w:rPr>
              <w:t>UNIDAD</w:t>
            </w:r>
          </w:p>
        </w:tc>
        <w:tc>
          <w:tcPr>
            <w:tcW w:w="1619" w:type="pct"/>
            <w:tcBorders>
              <w:top w:val="single" w:sz="4" w:space="0" w:color="auto"/>
              <w:left w:val="single" w:sz="4" w:space="0" w:color="auto"/>
              <w:bottom w:val="single" w:sz="4" w:space="0" w:color="auto"/>
              <w:right w:val="single" w:sz="4" w:space="0" w:color="auto"/>
            </w:tcBorders>
            <w:vAlign w:val="center"/>
          </w:tcPr>
          <w:p w14:paraId="7D81DC70" w14:textId="77777777" w:rsidR="006D084C" w:rsidRDefault="00484447" w:rsidP="002D4796">
            <w:pPr>
              <w:spacing w:after="0" w:line="252" w:lineRule="auto"/>
              <w:jc w:val="center"/>
              <w:rPr>
                <w:rFonts w:eastAsia="Calibri" w:cs="Times New Roman"/>
                <w:szCs w:val="28"/>
                <w:lang w:eastAsia="es-CL"/>
              </w:rPr>
            </w:pPr>
            <w:r>
              <w:rPr>
                <w:rFonts w:eastAsia="Calibri" w:cs="Times New Roman"/>
                <w:szCs w:val="28"/>
                <w:lang w:eastAsia="es-CL"/>
              </w:rPr>
              <w:t>1</w:t>
            </w:r>
          </w:p>
        </w:tc>
      </w:tr>
      <w:tr w:rsidR="006D084C" w14:paraId="5FDECD34" w14:textId="77777777" w:rsidTr="006D084C">
        <w:trPr>
          <w:trHeight w:val="272"/>
        </w:trPr>
        <w:tc>
          <w:tcPr>
            <w:tcW w:w="715" w:type="pct"/>
            <w:vMerge/>
            <w:tcBorders>
              <w:left w:val="single" w:sz="4" w:space="0" w:color="auto"/>
              <w:bottom w:val="single" w:sz="4" w:space="0" w:color="auto"/>
              <w:right w:val="single" w:sz="4" w:space="0" w:color="auto"/>
            </w:tcBorders>
            <w:vAlign w:val="center"/>
          </w:tcPr>
          <w:p w14:paraId="6DB6904C" w14:textId="77777777" w:rsidR="006D084C" w:rsidRDefault="006D084C" w:rsidP="002D4796">
            <w:pPr>
              <w:spacing w:after="0" w:line="252" w:lineRule="auto"/>
              <w:jc w:val="center"/>
              <w:rPr>
                <w:rFonts w:eastAsia="Calibri" w:cs="Times New Roman"/>
                <w:b/>
                <w:szCs w:val="28"/>
                <w:lang w:eastAsia="es-CL"/>
              </w:rPr>
            </w:pPr>
          </w:p>
        </w:tc>
        <w:tc>
          <w:tcPr>
            <w:tcW w:w="1647" w:type="pct"/>
            <w:vMerge/>
            <w:tcBorders>
              <w:left w:val="single" w:sz="4" w:space="0" w:color="auto"/>
              <w:bottom w:val="single" w:sz="4" w:space="0" w:color="auto"/>
              <w:right w:val="single" w:sz="4" w:space="0" w:color="auto"/>
            </w:tcBorders>
            <w:vAlign w:val="center"/>
          </w:tcPr>
          <w:p w14:paraId="0FCA9AF0" w14:textId="77777777" w:rsidR="006D084C" w:rsidRDefault="006D084C" w:rsidP="00070768">
            <w:pPr>
              <w:spacing w:after="0" w:line="252" w:lineRule="auto"/>
              <w:rPr>
                <w:rFonts w:eastAsia="Calibri" w:cs="Times New Roman"/>
                <w:szCs w:val="28"/>
                <w:lang w:eastAsia="es-CL"/>
              </w:rPr>
            </w:pPr>
          </w:p>
        </w:tc>
        <w:tc>
          <w:tcPr>
            <w:tcW w:w="1019" w:type="pct"/>
            <w:tcBorders>
              <w:top w:val="single" w:sz="4" w:space="0" w:color="auto"/>
              <w:left w:val="single" w:sz="4" w:space="0" w:color="auto"/>
              <w:bottom w:val="single" w:sz="4" w:space="0" w:color="auto"/>
              <w:right w:val="single" w:sz="4" w:space="0" w:color="auto"/>
            </w:tcBorders>
            <w:vAlign w:val="center"/>
          </w:tcPr>
          <w:p w14:paraId="6AA6AF3E" w14:textId="77777777" w:rsidR="006D084C" w:rsidRDefault="006D084C" w:rsidP="002D4796">
            <w:pPr>
              <w:spacing w:after="0" w:line="252" w:lineRule="auto"/>
              <w:jc w:val="center"/>
              <w:rPr>
                <w:rFonts w:eastAsia="Calibri" w:cs="Times New Roman"/>
                <w:b/>
                <w:szCs w:val="28"/>
                <w:lang w:eastAsia="es-CL"/>
              </w:rPr>
            </w:pPr>
            <w:r>
              <w:rPr>
                <w:rFonts w:eastAsia="Calibri" w:cs="Times New Roman"/>
                <w:b/>
                <w:szCs w:val="28"/>
                <w:lang w:eastAsia="es-CL"/>
              </w:rPr>
              <w:t xml:space="preserve">Habilidades </w:t>
            </w:r>
          </w:p>
        </w:tc>
        <w:tc>
          <w:tcPr>
            <w:tcW w:w="1619" w:type="pct"/>
            <w:tcBorders>
              <w:top w:val="single" w:sz="4" w:space="0" w:color="auto"/>
              <w:left w:val="single" w:sz="4" w:space="0" w:color="auto"/>
              <w:bottom w:val="single" w:sz="4" w:space="0" w:color="auto"/>
              <w:right w:val="single" w:sz="4" w:space="0" w:color="auto"/>
            </w:tcBorders>
            <w:vAlign w:val="center"/>
          </w:tcPr>
          <w:p w14:paraId="179DD75C" w14:textId="056B2004" w:rsidR="00642B10" w:rsidRDefault="00642B10" w:rsidP="002D4796">
            <w:pPr>
              <w:spacing w:after="0" w:line="252" w:lineRule="auto"/>
              <w:jc w:val="center"/>
              <w:rPr>
                <w:rFonts w:eastAsia="Calibri" w:cs="Times New Roman"/>
                <w:szCs w:val="28"/>
                <w:lang w:eastAsia="es-CL"/>
              </w:rPr>
            </w:pPr>
            <w:r>
              <w:rPr>
                <w:rFonts w:eastAsia="Calibri" w:cs="Times New Roman"/>
                <w:szCs w:val="28"/>
                <w:lang w:eastAsia="es-CL"/>
              </w:rPr>
              <w:t xml:space="preserve">Interpretar </w:t>
            </w:r>
            <w:r w:rsidR="006352E2">
              <w:rPr>
                <w:rFonts w:eastAsia="Calibri" w:cs="Times New Roman"/>
                <w:szCs w:val="28"/>
                <w:lang w:eastAsia="es-CL"/>
              </w:rPr>
              <w:t xml:space="preserve">– </w:t>
            </w:r>
            <w:r w:rsidR="00E951DD">
              <w:rPr>
                <w:rFonts w:eastAsia="Calibri" w:cs="Times New Roman"/>
                <w:szCs w:val="28"/>
                <w:lang w:eastAsia="es-CL"/>
              </w:rPr>
              <w:t>A</w:t>
            </w:r>
            <w:r w:rsidR="006352E2">
              <w:rPr>
                <w:rFonts w:eastAsia="Calibri" w:cs="Times New Roman"/>
                <w:szCs w:val="28"/>
                <w:lang w:eastAsia="es-CL"/>
              </w:rPr>
              <w:t xml:space="preserve">nalizar </w:t>
            </w:r>
          </w:p>
          <w:p w14:paraId="1D5BA53D" w14:textId="7007C78F" w:rsidR="006D084C" w:rsidRDefault="00E951DD" w:rsidP="002D4796">
            <w:pPr>
              <w:spacing w:after="0" w:line="252" w:lineRule="auto"/>
              <w:jc w:val="center"/>
              <w:rPr>
                <w:rFonts w:eastAsia="Calibri" w:cs="Times New Roman"/>
                <w:szCs w:val="28"/>
                <w:lang w:eastAsia="es-CL"/>
              </w:rPr>
            </w:pPr>
            <w:r>
              <w:rPr>
                <w:rFonts w:eastAsia="Calibri" w:cs="Times New Roman"/>
                <w:szCs w:val="28"/>
                <w:lang w:eastAsia="es-CL"/>
              </w:rPr>
              <w:t>Argumentar</w:t>
            </w:r>
          </w:p>
        </w:tc>
      </w:tr>
      <w:tr w:rsidR="007A03F3" w14:paraId="0DCE9B28" w14:textId="77777777" w:rsidTr="006D084C">
        <w:trPr>
          <w:trHeight w:val="404"/>
        </w:trPr>
        <w:tc>
          <w:tcPr>
            <w:tcW w:w="715" w:type="pct"/>
            <w:tcBorders>
              <w:top w:val="single" w:sz="4" w:space="0" w:color="auto"/>
              <w:left w:val="single" w:sz="4" w:space="0" w:color="auto"/>
              <w:bottom w:val="single" w:sz="4" w:space="0" w:color="auto"/>
              <w:right w:val="single" w:sz="4" w:space="0" w:color="auto"/>
            </w:tcBorders>
            <w:vAlign w:val="center"/>
          </w:tcPr>
          <w:p w14:paraId="01733F00" w14:textId="77777777" w:rsidR="007A03F3" w:rsidRDefault="007A03F3" w:rsidP="002D4796">
            <w:pPr>
              <w:spacing w:after="0" w:line="252" w:lineRule="auto"/>
              <w:jc w:val="center"/>
              <w:rPr>
                <w:rFonts w:eastAsia="Calibri" w:cs="Times New Roman"/>
                <w:b/>
                <w:szCs w:val="28"/>
                <w:lang w:eastAsia="es-CL"/>
              </w:rPr>
            </w:pPr>
            <w:r>
              <w:rPr>
                <w:rFonts w:eastAsia="Calibri" w:cs="Times New Roman"/>
                <w:b/>
                <w:szCs w:val="28"/>
                <w:lang w:eastAsia="es-CL"/>
              </w:rPr>
              <w:t>Objetivo</w:t>
            </w:r>
          </w:p>
        </w:tc>
        <w:tc>
          <w:tcPr>
            <w:tcW w:w="4285" w:type="pct"/>
            <w:gridSpan w:val="3"/>
            <w:tcBorders>
              <w:top w:val="single" w:sz="4" w:space="0" w:color="auto"/>
              <w:left w:val="single" w:sz="4" w:space="0" w:color="auto"/>
              <w:bottom w:val="single" w:sz="4" w:space="0" w:color="auto"/>
              <w:right w:val="single" w:sz="4" w:space="0" w:color="auto"/>
            </w:tcBorders>
            <w:vAlign w:val="center"/>
          </w:tcPr>
          <w:p w14:paraId="3D44A72F" w14:textId="77777777" w:rsidR="007A03F3" w:rsidRDefault="006352E2" w:rsidP="006352E2">
            <w:pPr>
              <w:spacing w:after="0" w:line="252" w:lineRule="auto"/>
              <w:rPr>
                <w:rFonts w:eastAsia="Calibri" w:cs="Times New Roman"/>
                <w:szCs w:val="28"/>
                <w:lang w:eastAsia="es-CL"/>
              </w:rPr>
            </w:pPr>
            <w:r w:rsidRPr="006352E2">
              <w:rPr>
                <w:rFonts w:eastAsia="Calibri" w:cs="Times New Roman"/>
                <w:szCs w:val="28"/>
                <w:lang w:eastAsia="es-CL"/>
              </w:rPr>
              <w:t>Analizan situaciones de desequilibrio en la salud en base a evidencias de enfermedades como osteoporosis, hipertensión, obesidad, anorexia y bulimia.</w:t>
            </w:r>
          </w:p>
        </w:tc>
      </w:tr>
    </w:tbl>
    <w:p w14:paraId="4A230DBF" w14:textId="77777777" w:rsidR="0009637E" w:rsidRDefault="0009637E" w:rsidP="0009637E">
      <w:pPr>
        <w:jc w:val="both"/>
      </w:pPr>
    </w:p>
    <w:p w14:paraId="3DD3256A" w14:textId="77777777" w:rsidR="006D084C" w:rsidRDefault="006D084C" w:rsidP="006D084C">
      <w:pPr>
        <w:jc w:val="both"/>
      </w:pPr>
      <w:r>
        <w:t>Procedimientos</w:t>
      </w:r>
    </w:p>
    <w:p w14:paraId="684F22DB" w14:textId="77777777" w:rsidR="00484447" w:rsidRDefault="006D084C" w:rsidP="006D084C">
      <w:pPr>
        <w:pStyle w:val="Prrafodelista"/>
        <w:numPr>
          <w:ilvl w:val="0"/>
          <w:numId w:val="4"/>
        </w:numPr>
        <w:ind w:left="142"/>
        <w:jc w:val="both"/>
      </w:pPr>
      <w:r>
        <w:t>Lee el libro de la asignatura desde la página 17, 20-21-22 y 23</w:t>
      </w:r>
      <w:r w:rsidR="006352E2">
        <w:t xml:space="preserve">, luego </w:t>
      </w:r>
      <w:r>
        <w:t xml:space="preserve">desarrolla las siguientes actividades.                            (Si no tienes el libro lo puedes descargar en el siguiente link  </w:t>
      </w:r>
      <w:hyperlink r:id="rId7" w:history="1">
        <w:r w:rsidRPr="00D52F90">
          <w:rPr>
            <w:rStyle w:val="Hipervnculo"/>
          </w:rPr>
          <w:t>https://curriculumnacional.mineduc.cl/614/w3-propertyvalue-187786.html</w:t>
        </w:r>
      </w:hyperlink>
      <w:r>
        <w:t xml:space="preserve"> )</w:t>
      </w:r>
    </w:p>
    <w:p w14:paraId="3EF9131C" w14:textId="77777777" w:rsidR="006352E2" w:rsidRDefault="006352E2" w:rsidP="006D084C">
      <w:pPr>
        <w:pStyle w:val="Prrafodelista"/>
        <w:numPr>
          <w:ilvl w:val="0"/>
          <w:numId w:val="4"/>
        </w:numPr>
        <w:ind w:left="142"/>
        <w:jc w:val="both"/>
      </w:pPr>
    </w:p>
    <w:p w14:paraId="745EF40F" w14:textId="77777777" w:rsidR="006D084C" w:rsidRDefault="006D084C" w:rsidP="006D084C">
      <w:pPr>
        <w:jc w:val="both"/>
      </w:pPr>
      <w:r>
        <w:rPr>
          <w:noProof/>
          <w:lang w:eastAsia="es-CL"/>
        </w:rPr>
        <w:drawing>
          <wp:inline distT="0" distB="0" distL="0" distR="0" wp14:anchorId="0EB93692" wp14:editId="726F4279">
            <wp:extent cx="1524000" cy="506095"/>
            <wp:effectExtent l="0" t="0" r="0" b="825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06095"/>
                    </a:xfrm>
                    <a:prstGeom prst="rect">
                      <a:avLst/>
                    </a:prstGeom>
                    <a:noFill/>
                  </pic:spPr>
                </pic:pic>
              </a:graphicData>
            </a:graphic>
          </wp:inline>
        </w:drawing>
      </w:r>
    </w:p>
    <w:p w14:paraId="79C5C9F3" w14:textId="77777777" w:rsidR="006D084C" w:rsidRDefault="006D084C" w:rsidP="006D084C">
      <w:pPr>
        <w:jc w:val="both"/>
      </w:pPr>
      <w:r>
        <w:t xml:space="preserve">A partir de la imagen en la página 17 responde las siguientes </w:t>
      </w:r>
      <w:r w:rsidR="00642B10">
        <w:t xml:space="preserve"> preguntas en tu cuaderno. </w:t>
      </w:r>
    </w:p>
    <w:p w14:paraId="33E15BB3" w14:textId="77777777" w:rsidR="006D084C" w:rsidRDefault="006D084C" w:rsidP="006D084C">
      <w:pPr>
        <w:pStyle w:val="Prrafodelista"/>
        <w:numPr>
          <w:ilvl w:val="0"/>
          <w:numId w:val="5"/>
        </w:numPr>
        <w:jc w:val="both"/>
      </w:pPr>
      <w:r w:rsidRPr="006D084C">
        <w:t>¿Por qué crees que el agu</w:t>
      </w:r>
      <w:r>
        <w:t xml:space="preserve">a ocupa el centro del círculo? </w:t>
      </w:r>
    </w:p>
    <w:p w14:paraId="6787B592" w14:textId="77777777" w:rsidR="006D084C" w:rsidRDefault="006D084C" w:rsidP="006D084C">
      <w:pPr>
        <w:pStyle w:val="Prrafodelista"/>
        <w:numPr>
          <w:ilvl w:val="0"/>
          <w:numId w:val="5"/>
        </w:numPr>
        <w:jc w:val="both"/>
      </w:pPr>
      <w:r w:rsidRPr="006D084C">
        <w:t>¿Qué significa que la activ</w:t>
      </w:r>
      <w:r>
        <w:t xml:space="preserve">idad física rodee el círculo? </w:t>
      </w:r>
      <w:r w:rsidRPr="006D084C">
        <w:t xml:space="preserve"> </w:t>
      </w:r>
    </w:p>
    <w:p w14:paraId="5C4D902F" w14:textId="77777777" w:rsidR="006D084C" w:rsidRDefault="006352E2" w:rsidP="006D084C">
      <w:pPr>
        <w:pStyle w:val="Prrafodelista"/>
        <w:numPr>
          <w:ilvl w:val="0"/>
          <w:numId w:val="5"/>
        </w:numPr>
        <w:jc w:val="both"/>
      </w:pPr>
      <w:r>
        <w:rPr>
          <w:noProof/>
          <w:lang w:eastAsia="es-CL"/>
        </w:rPr>
        <w:drawing>
          <wp:anchor distT="0" distB="0" distL="114300" distR="114300" simplePos="0" relativeHeight="251661312" behindDoc="0" locked="0" layoutInCell="1" allowOverlap="1" wp14:anchorId="31560814" wp14:editId="4C80C54D">
            <wp:simplePos x="0" y="0"/>
            <wp:positionH relativeFrom="column">
              <wp:posOffset>-1905</wp:posOffset>
            </wp:positionH>
            <wp:positionV relativeFrom="paragraph">
              <wp:posOffset>314960</wp:posOffset>
            </wp:positionV>
            <wp:extent cx="1493520" cy="511810"/>
            <wp:effectExtent l="0" t="0" r="0" b="254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511810"/>
                    </a:xfrm>
                    <a:prstGeom prst="rect">
                      <a:avLst/>
                    </a:prstGeom>
                    <a:noFill/>
                  </pic:spPr>
                </pic:pic>
              </a:graphicData>
            </a:graphic>
          </wp:anchor>
        </w:drawing>
      </w:r>
      <w:r w:rsidR="006D084C" w:rsidRPr="006D084C">
        <w:t>De los alimentos que consumes habitualmente, nombra dos que ubicarías fuera del círculo</w:t>
      </w:r>
      <w:r w:rsidR="006D084C">
        <w:t>.</w:t>
      </w:r>
      <w:bookmarkStart w:id="0" w:name="_GoBack"/>
      <w:bookmarkEnd w:id="0"/>
    </w:p>
    <w:p w14:paraId="26A1355D" w14:textId="77777777" w:rsidR="006D084C" w:rsidRDefault="006D084C" w:rsidP="0009637E">
      <w:pPr>
        <w:jc w:val="both"/>
      </w:pPr>
    </w:p>
    <w:p w14:paraId="118905E8" w14:textId="77777777" w:rsidR="00F620E7" w:rsidRDefault="00F620E7" w:rsidP="0009637E">
      <w:pPr>
        <w:jc w:val="both"/>
      </w:pPr>
    </w:p>
    <w:p w14:paraId="50B455F2" w14:textId="77777777" w:rsidR="00F620E7" w:rsidRDefault="006352E2" w:rsidP="00F620E7">
      <w:pPr>
        <w:jc w:val="both"/>
      </w:pPr>
      <w:r>
        <w:rPr>
          <w:noProof/>
          <w:lang w:eastAsia="es-CL"/>
        </w:rPr>
        <w:drawing>
          <wp:anchor distT="0" distB="0" distL="114300" distR="114300" simplePos="0" relativeHeight="251659264" behindDoc="1" locked="0" layoutInCell="1" allowOverlap="1" wp14:anchorId="031DF33E" wp14:editId="0C44FFAA">
            <wp:simplePos x="0" y="0"/>
            <wp:positionH relativeFrom="column">
              <wp:posOffset>2445385</wp:posOffset>
            </wp:positionH>
            <wp:positionV relativeFrom="paragraph">
              <wp:posOffset>393700</wp:posOffset>
            </wp:positionV>
            <wp:extent cx="4535170" cy="2992755"/>
            <wp:effectExtent l="9207" t="0" r="7938" b="7937"/>
            <wp:wrapTight wrapText="bothSides">
              <wp:wrapPolygon edited="0">
                <wp:start x="21556" y="-66"/>
                <wp:lineTo x="53" y="-66"/>
                <wp:lineTo x="53" y="21520"/>
                <wp:lineTo x="21556" y="21520"/>
                <wp:lineTo x="21556" y="-66"/>
              </wp:wrapPolygon>
            </wp:wrapTight>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4535170" cy="299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0E7">
        <w:t>1. Observa la siguiente tabla. En ella se muestran l</w:t>
      </w:r>
      <w:r w:rsidR="00484447">
        <w:t xml:space="preserve">os resultados de un estudio que </w:t>
      </w:r>
      <w:r w:rsidR="00F620E7">
        <w:t>buscaba estimar el riesgo de cáncer atribuible</w:t>
      </w:r>
      <w:r w:rsidR="00484447">
        <w:t xml:space="preserve"> a la obesidad en Chile. Luego, </w:t>
      </w:r>
      <w:r w:rsidR="00F620E7">
        <w:t>contesta las preguntas.</w:t>
      </w:r>
    </w:p>
    <w:p w14:paraId="3151F563" w14:textId="77777777" w:rsidR="00484447" w:rsidRDefault="00484447" w:rsidP="00484447">
      <w:pPr>
        <w:jc w:val="both"/>
      </w:pPr>
      <w:r>
        <w:t>a. ¿En cuál de los cánceres estudiados se observa una mayor relación entre obesidad y desarrollo de la enfermedad en las mujeres?</w:t>
      </w:r>
    </w:p>
    <w:p w14:paraId="303FB3F4" w14:textId="77777777" w:rsidR="00F620E7" w:rsidRDefault="00484447" w:rsidP="00484447">
      <w:pPr>
        <w:jc w:val="both"/>
      </w:pPr>
      <w:r>
        <w:t>b. ¿En cuál de los cánceres estudiados se observa una mayor relación entre obesidad y desarrollo de esta enfermedad en ambos sexos?</w:t>
      </w:r>
    </w:p>
    <w:p w14:paraId="16E75B14" w14:textId="77777777" w:rsidR="00484447" w:rsidRDefault="00484447" w:rsidP="00484447">
      <w:pPr>
        <w:jc w:val="both"/>
      </w:pPr>
    </w:p>
    <w:p w14:paraId="449DD406" w14:textId="77777777" w:rsidR="00484447" w:rsidRDefault="00484447" w:rsidP="00484447">
      <w:pPr>
        <w:jc w:val="both"/>
      </w:pPr>
    </w:p>
    <w:p w14:paraId="75DBC823" w14:textId="77777777" w:rsidR="00484447" w:rsidRDefault="00484447" w:rsidP="00484447">
      <w:pPr>
        <w:jc w:val="both"/>
      </w:pPr>
    </w:p>
    <w:p w14:paraId="0B99DE61" w14:textId="77777777" w:rsidR="00484447" w:rsidRDefault="00484447" w:rsidP="00484447">
      <w:pPr>
        <w:jc w:val="both"/>
      </w:pPr>
    </w:p>
    <w:p w14:paraId="28F4E5DD" w14:textId="77777777" w:rsidR="00484447" w:rsidRDefault="00484447" w:rsidP="00484447">
      <w:pPr>
        <w:jc w:val="both"/>
      </w:pPr>
    </w:p>
    <w:p w14:paraId="562312B8" w14:textId="77777777" w:rsidR="00484447" w:rsidRDefault="00484447" w:rsidP="00484447">
      <w:pPr>
        <w:jc w:val="both"/>
      </w:pPr>
      <w:r>
        <w:rPr>
          <w:noProof/>
          <w:lang w:eastAsia="es-CL"/>
        </w:rPr>
        <w:lastRenderedPageBreak/>
        <w:drawing>
          <wp:anchor distT="0" distB="0" distL="114300" distR="114300" simplePos="0" relativeHeight="251660288" behindDoc="1" locked="0" layoutInCell="1" allowOverlap="1" wp14:anchorId="1180A47D" wp14:editId="35899099">
            <wp:simplePos x="0" y="0"/>
            <wp:positionH relativeFrom="column">
              <wp:posOffset>2874645</wp:posOffset>
            </wp:positionH>
            <wp:positionV relativeFrom="paragraph">
              <wp:posOffset>614045</wp:posOffset>
            </wp:positionV>
            <wp:extent cx="3467100" cy="3571875"/>
            <wp:effectExtent l="0" t="0" r="0" b="9525"/>
            <wp:wrapTight wrapText="bothSides">
              <wp:wrapPolygon edited="0">
                <wp:start x="0" y="0"/>
                <wp:lineTo x="0" y="21542"/>
                <wp:lineTo x="21481" y="21542"/>
                <wp:lineTo x="21481" y="0"/>
                <wp:lineTo x="0" y="0"/>
              </wp:wrapPolygon>
            </wp:wrapTight>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0" cy="3571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3389AA0F" wp14:editId="434DD8F7">
            <wp:extent cx="1438910" cy="475615"/>
            <wp:effectExtent l="0" t="0" r="8890" b="63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475615"/>
                    </a:xfrm>
                    <a:prstGeom prst="rect">
                      <a:avLst/>
                    </a:prstGeom>
                    <a:noFill/>
                  </pic:spPr>
                </pic:pic>
              </a:graphicData>
            </a:graphic>
          </wp:inline>
        </w:drawing>
      </w:r>
    </w:p>
    <w:p w14:paraId="1A9208F8" w14:textId="77777777" w:rsidR="00484447" w:rsidRDefault="00484447" w:rsidP="00484447">
      <w:pPr>
        <w:jc w:val="both"/>
      </w:pPr>
      <w:r>
        <w:t>Examina los datos de la tabla que se muestra a continuación, en la que se presentan parte de los resultados de un estudio sobre la prevalencia (proporción de personas que padecen una enfermedad, respecto del total de la población en estudio) de algunos factores asociados al riesgo de contraer una enfermedad cardiovascular. Luego, responde las preguntas.</w:t>
      </w:r>
    </w:p>
    <w:p w14:paraId="6F6EC9B0" w14:textId="77777777" w:rsidR="00484447" w:rsidRDefault="00484447" w:rsidP="00484447">
      <w:pPr>
        <w:jc w:val="both"/>
      </w:pPr>
      <w:r>
        <w:t>a. ¿Qué porcentaje de hombres y mujeres presenta riesgo de desarrollar enfermedad cardiovascular por realizar poco ejercicio físico?</w:t>
      </w:r>
    </w:p>
    <w:p w14:paraId="083C5C9A" w14:textId="77777777" w:rsidR="00484447" w:rsidRPr="0009637E" w:rsidRDefault="006352E2" w:rsidP="00484447">
      <w:pPr>
        <w:jc w:val="both"/>
      </w:pPr>
      <w:r>
        <w:rPr>
          <w:noProof/>
          <w:lang w:eastAsia="es-CL"/>
        </w:rPr>
        <w:drawing>
          <wp:anchor distT="0" distB="0" distL="114300" distR="114300" simplePos="0" relativeHeight="251658240" behindDoc="0" locked="0" layoutInCell="1" allowOverlap="1" wp14:anchorId="1C895B91" wp14:editId="5C8A895D">
            <wp:simplePos x="0" y="0"/>
            <wp:positionH relativeFrom="column">
              <wp:posOffset>543560</wp:posOffset>
            </wp:positionH>
            <wp:positionV relativeFrom="paragraph">
              <wp:posOffset>1630045</wp:posOffset>
            </wp:positionV>
            <wp:extent cx="5505450" cy="847725"/>
            <wp:effectExtent l="0" t="0" r="0" b="952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4447">
        <w:t>b. ¿Cuál es el factor de riesgo que más prevalece tanto en hombres como en mujeres?</w:t>
      </w:r>
    </w:p>
    <w:sectPr w:rsidR="00484447" w:rsidRPr="0009637E" w:rsidSect="006D084C">
      <w:headerReference w:type="default" r:id="rId14"/>
      <w:footerReference w:type="default" r:id="rId15"/>
      <w:pgSz w:w="12240" w:h="20160" w:code="5"/>
      <w:pgMar w:top="1417" w:right="1325"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708B7" w14:textId="77777777" w:rsidR="000463AE" w:rsidRDefault="000463AE" w:rsidP="007B63FD">
      <w:pPr>
        <w:spacing w:after="0" w:line="240" w:lineRule="auto"/>
      </w:pPr>
      <w:r>
        <w:separator/>
      </w:r>
    </w:p>
  </w:endnote>
  <w:endnote w:type="continuationSeparator" w:id="0">
    <w:p w14:paraId="7DF1E838" w14:textId="77777777" w:rsidR="000463AE" w:rsidRDefault="000463AE"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A8EA" w14:textId="77777777"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39D81491" w14:textId="77777777"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3199C662" w14:textId="77777777" w:rsidR="002D4796" w:rsidRPr="007B63FD" w:rsidRDefault="002D4796"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735C70EB" w14:textId="77777777" w:rsidR="002D4796" w:rsidRPr="007B63FD" w:rsidRDefault="002D4796"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DE03A" w14:textId="77777777" w:rsidR="000463AE" w:rsidRDefault="000463AE" w:rsidP="007B63FD">
      <w:pPr>
        <w:spacing w:after="0" w:line="240" w:lineRule="auto"/>
      </w:pPr>
      <w:r>
        <w:separator/>
      </w:r>
    </w:p>
  </w:footnote>
  <w:footnote w:type="continuationSeparator" w:id="0">
    <w:p w14:paraId="211221EC" w14:textId="77777777" w:rsidR="000463AE" w:rsidRDefault="000463AE"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AC926" w14:textId="77777777" w:rsidR="002D4796" w:rsidRDefault="002D4796">
    <w:pPr>
      <w:pStyle w:val="Encabezado"/>
    </w:pPr>
    <w:r w:rsidRPr="007B63FD">
      <w:rPr>
        <w:noProof/>
        <w:lang w:eastAsia="es-CL"/>
      </w:rPr>
      <w:drawing>
        <wp:anchor distT="0" distB="0" distL="114300" distR="114300" simplePos="0" relativeHeight="251660288" behindDoc="0" locked="0" layoutInCell="1" allowOverlap="1" wp14:anchorId="73827709" wp14:editId="6F1D81BD">
          <wp:simplePos x="0" y="0"/>
          <wp:positionH relativeFrom="column">
            <wp:posOffset>5081905</wp:posOffset>
          </wp:positionH>
          <wp:positionV relativeFrom="paragraph">
            <wp:posOffset>-325755</wp:posOffset>
          </wp:positionV>
          <wp:extent cx="802640" cy="885825"/>
          <wp:effectExtent l="0" t="0" r="0" b="0"/>
          <wp:wrapNone/>
          <wp:docPr id="31" name="Imagen 31"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A071809" wp14:editId="5D31EC28">
          <wp:simplePos x="0" y="0"/>
          <wp:positionH relativeFrom="column">
            <wp:posOffset>-558800</wp:posOffset>
          </wp:positionH>
          <wp:positionV relativeFrom="paragraph">
            <wp:posOffset>-201930</wp:posOffset>
          </wp:positionV>
          <wp:extent cx="1365250" cy="685165"/>
          <wp:effectExtent l="0" t="0" r="6350" b="635"/>
          <wp:wrapNone/>
          <wp:docPr id="32" name="Imagen 3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F5EEC"/>
    <w:multiLevelType w:val="hybridMultilevel"/>
    <w:tmpl w:val="B4B032F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4E64809"/>
    <w:multiLevelType w:val="hybridMultilevel"/>
    <w:tmpl w:val="1A3842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463AE"/>
    <w:rsid w:val="00070768"/>
    <w:rsid w:val="0009637E"/>
    <w:rsid w:val="000E4E87"/>
    <w:rsid w:val="001D661B"/>
    <w:rsid w:val="001E456D"/>
    <w:rsid w:val="00262501"/>
    <w:rsid w:val="002D4796"/>
    <w:rsid w:val="00432BF8"/>
    <w:rsid w:val="00484447"/>
    <w:rsid w:val="00622CD3"/>
    <w:rsid w:val="006352E2"/>
    <w:rsid w:val="00642B10"/>
    <w:rsid w:val="006530B5"/>
    <w:rsid w:val="006D084C"/>
    <w:rsid w:val="007A03F3"/>
    <w:rsid w:val="007A2B30"/>
    <w:rsid w:val="007B63FD"/>
    <w:rsid w:val="0086135B"/>
    <w:rsid w:val="008D7A96"/>
    <w:rsid w:val="009A2ACD"/>
    <w:rsid w:val="009C7C16"/>
    <w:rsid w:val="00AD10A4"/>
    <w:rsid w:val="00B310CE"/>
    <w:rsid w:val="00B65295"/>
    <w:rsid w:val="00C55668"/>
    <w:rsid w:val="00C83D1D"/>
    <w:rsid w:val="00CB3ADC"/>
    <w:rsid w:val="00CB5805"/>
    <w:rsid w:val="00D06AAA"/>
    <w:rsid w:val="00E951DD"/>
    <w:rsid w:val="00F620E7"/>
    <w:rsid w:val="00FB324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79C54"/>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0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curriculumnacional.mineduc.cl/614/w3-propertyvalue-187786.html"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1785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4</cp:revision>
  <dcterms:created xsi:type="dcterms:W3CDTF">2020-04-07T22:55:00Z</dcterms:created>
  <dcterms:modified xsi:type="dcterms:W3CDTF">2020-04-08T00:23:00Z</dcterms:modified>
</cp:coreProperties>
</file>