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4383"/>
        <w:gridCol w:w="2292"/>
      </w:tblGrid>
      <w:tr w:rsidR="00E56439" w:rsidRPr="006B6F6C"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BF74C2">
              <w:rPr>
                <w:rFonts w:ascii="Arial" w:hAnsi="Arial" w:cs="Arial"/>
                <w:sz w:val="24"/>
                <w:szCs w:val="24"/>
                <w:lang w:eastAsia="es-CL"/>
              </w:rPr>
              <w:t>8</w:t>
            </w:r>
            <w:r>
              <w:rPr>
                <w:rFonts w:ascii="Arial" w:hAnsi="Arial" w:cs="Arial"/>
                <w:sz w:val="24"/>
                <w:szCs w:val="24"/>
                <w:lang w:eastAsia="es-CL"/>
              </w:rPr>
              <w:t>°año</w:t>
            </w:r>
          </w:p>
        </w:tc>
      </w:tr>
      <w:tr w:rsidR="00E56439" w:rsidRPr="006B6F6C"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352A1D"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682F8A">
              <w:rPr>
                <w:rFonts w:ascii="Arial" w:hAnsi="Arial" w:cs="Arial"/>
                <w:b/>
                <w:sz w:val="18"/>
                <w:szCs w:val="24"/>
                <w:lang w:eastAsia="es-CL"/>
              </w:rPr>
              <w:t>10</w:t>
            </w:r>
          </w:p>
          <w:p w:rsidR="00E56439" w:rsidRPr="00352A1D" w:rsidRDefault="00682F8A" w:rsidP="00E56439">
            <w:pPr>
              <w:spacing w:after="0" w:line="252" w:lineRule="auto"/>
              <w:rPr>
                <w:rFonts w:ascii="Arial" w:hAnsi="Arial" w:cs="Arial"/>
                <w:sz w:val="18"/>
                <w:szCs w:val="24"/>
                <w:lang w:eastAsia="es-CL"/>
              </w:rPr>
            </w:pPr>
            <w:r>
              <w:rPr>
                <w:rFonts w:ascii="Arial" w:hAnsi="Arial" w:cs="Arial"/>
                <w:b/>
                <w:sz w:val="18"/>
                <w:szCs w:val="24"/>
                <w:lang w:eastAsia="es-CL"/>
              </w:rPr>
              <w:t xml:space="preserve">Del 8 al 12 </w:t>
            </w:r>
            <w:r w:rsidR="00E56439">
              <w:rPr>
                <w:rFonts w:ascii="Arial" w:hAnsi="Arial" w:cs="Arial"/>
                <w:b/>
                <w:sz w:val="18"/>
                <w:szCs w:val="24"/>
                <w:lang w:eastAsia="es-CL"/>
              </w:rPr>
              <w:t>de junio</w:t>
            </w:r>
          </w:p>
        </w:tc>
      </w:tr>
      <w:tr w:rsidR="00E56439" w:rsidRPr="006B6F6C"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1</w:t>
            </w:r>
          </w:p>
        </w:tc>
      </w:tr>
      <w:tr w:rsidR="00E56439" w:rsidRPr="006B6F6C"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C82464" w:rsidP="00E5643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5 -6-7</w:t>
            </w:r>
          </w:p>
        </w:tc>
      </w:tr>
    </w:tbl>
    <w:p w:rsidR="000E4E87" w:rsidRDefault="00682F8A" w:rsidP="00682F8A">
      <w:pPr>
        <w:jc w:val="center"/>
        <w:rPr>
          <w:b/>
        </w:rPr>
      </w:pPr>
      <w:r>
        <w:rPr>
          <w:b/>
        </w:rPr>
        <w:t>Guía de trabajo.</w:t>
      </w:r>
    </w:p>
    <w:p w:rsidR="00CC5D86" w:rsidRDefault="00CC5D86" w:rsidP="007B63FD">
      <w:pPr>
        <w:jc w:val="center"/>
        <w:rPr>
          <w:b/>
        </w:rPr>
      </w:pPr>
    </w:p>
    <w:p w:rsidR="00CC5D86" w:rsidRDefault="00CC5D86" w:rsidP="007B63FD">
      <w:pPr>
        <w:jc w:val="center"/>
        <w:rPr>
          <w:b/>
        </w:rPr>
      </w:pPr>
    </w:p>
    <w:p w:rsidR="000D137B" w:rsidRDefault="000D137B" w:rsidP="000D137B"/>
    <w:tbl>
      <w:tblPr>
        <w:tblStyle w:val="Tablaconcuadrcula"/>
        <w:tblpPr w:leftFromText="141" w:rightFromText="141" w:vertAnchor="page" w:horzAnchor="margin" w:tblpY="3587"/>
        <w:tblW w:w="9776" w:type="dxa"/>
        <w:tblLook w:val="04A0" w:firstRow="1" w:lastRow="0" w:firstColumn="1" w:lastColumn="0" w:noHBand="0" w:noVBand="1"/>
      </w:tblPr>
      <w:tblGrid>
        <w:gridCol w:w="5813"/>
        <w:gridCol w:w="3963"/>
      </w:tblGrid>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E56439" w:rsidRPr="006B6F6C" w:rsidTr="00E56439">
        <w:tc>
          <w:tcPr>
            <w:tcW w:w="5813" w:type="dxa"/>
          </w:tcPr>
          <w:p w:rsidR="00E56439" w:rsidRPr="00702BA7" w:rsidRDefault="00C82464" w:rsidP="00E56439">
            <w:pPr>
              <w:rPr>
                <w:rFonts w:ascii="Arial" w:hAnsi="Arial" w:cs="Arial"/>
                <w:sz w:val="24"/>
                <w:szCs w:val="24"/>
              </w:rPr>
            </w:pPr>
            <w:r>
              <w:rPr>
                <w:rFonts w:ascii="Arial" w:hAnsi="Arial" w:cs="Arial"/>
                <w:sz w:val="24"/>
                <w:szCs w:val="24"/>
              </w:rPr>
              <w:t>Los objetivos visto en la unidad</w:t>
            </w:r>
            <w:bookmarkStart w:id="0" w:name="_GoBack"/>
            <w:bookmarkEnd w:id="0"/>
          </w:p>
        </w:tc>
        <w:tc>
          <w:tcPr>
            <w:tcW w:w="3963" w:type="dxa"/>
          </w:tcPr>
          <w:p w:rsidR="00927761" w:rsidRPr="00E816E6" w:rsidRDefault="00927761" w:rsidP="00E56439">
            <w:pPr>
              <w:rPr>
                <w:rFonts w:ascii="Arial" w:hAnsi="Arial" w:cs="Arial"/>
                <w:sz w:val="24"/>
                <w:szCs w:val="24"/>
              </w:rPr>
            </w:pPr>
            <w:r>
              <w:rPr>
                <w:rFonts w:ascii="Arial" w:hAnsi="Arial" w:cs="Arial"/>
                <w:sz w:val="24"/>
                <w:szCs w:val="24"/>
              </w:rPr>
              <w:t xml:space="preserve"> </w:t>
            </w:r>
            <w:r w:rsidR="00C82464">
              <w:rPr>
                <w:rFonts w:ascii="Arial" w:hAnsi="Arial" w:cs="Arial"/>
                <w:sz w:val="24"/>
                <w:szCs w:val="24"/>
              </w:rPr>
              <w:t>Nutrientes, sistemas y función</w:t>
            </w:r>
          </w:p>
        </w:tc>
      </w:tr>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LA CLASE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HABILIDADES </w:t>
            </w:r>
          </w:p>
        </w:tc>
      </w:tr>
      <w:tr w:rsidR="00E56439" w:rsidRPr="00E816E6" w:rsidTr="00E56439">
        <w:tc>
          <w:tcPr>
            <w:tcW w:w="5813" w:type="dxa"/>
          </w:tcPr>
          <w:p w:rsidR="00E56439" w:rsidRPr="00E816E6" w:rsidRDefault="0001517A" w:rsidP="00E56439">
            <w:pPr>
              <w:rPr>
                <w:rFonts w:ascii="Arial" w:hAnsi="Arial" w:cs="Arial"/>
                <w:sz w:val="24"/>
                <w:szCs w:val="24"/>
              </w:rPr>
            </w:pPr>
            <w:r w:rsidRPr="0001517A">
              <w:rPr>
                <w:rFonts w:ascii="Arial" w:hAnsi="Arial" w:cs="Arial"/>
                <w:sz w:val="24"/>
                <w:szCs w:val="24"/>
              </w:rPr>
              <w:t>Reforzar  aquellos conocimientos y habilidades desarrollados a lo largo de la unidad.</w:t>
            </w:r>
          </w:p>
        </w:tc>
        <w:tc>
          <w:tcPr>
            <w:tcW w:w="3963" w:type="dxa"/>
          </w:tcPr>
          <w:p w:rsidR="00E56439" w:rsidRPr="00E816E6" w:rsidRDefault="00C82464" w:rsidP="00E56439">
            <w:pPr>
              <w:pStyle w:val="Prrafodelista"/>
              <w:rPr>
                <w:rFonts w:ascii="Arial" w:hAnsi="Arial" w:cs="Arial"/>
                <w:sz w:val="24"/>
                <w:szCs w:val="24"/>
              </w:rPr>
            </w:pPr>
            <w:r>
              <w:rPr>
                <w:rFonts w:ascii="Arial" w:hAnsi="Arial" w:cs="Arial"/>
                <w:sz w:val="24"/>
                <w:szCs w:val="24"/>
              </w:rPr>
              <w:t xml:space="preserve">Identificar – relacionar – analizar – evaluar y crear </w:t>
            </w:r>
          </w:p>
        </w:tc>
      </w:tr>
      <w:tr w:rsidR="00E56439" w:rsidRPr="00E816E6" w:rsidTr="00E56439">
        <w:tc>
          <w:tcPr>
            <w:tcW w:w="9776" w:type="dxa"/>
            <w:gridSpan w:val="2"/>
          </w:tcPr>
          <w:p w:rsidR="00E56439" w:rsidRPr="00540004" w:rsidRDefault="00E56439" w:rsidP="00E56439">
            <w:pPr>
              <w:rPr>
                <w:b/>
                <w:sz w:val="18"/>
              </w:rPr>
            </w:pPr>
            <w:r w:rsidRPr="00540004">
              <w:rPr>
                <w:b/>
                <w:sz w:val="18"/>
              </w:rPr>
              <w:t xml:space="preserve">Indicaciones </w:t>
            </w:r>
          </w:p>
          <w:p w:rsidR="00E56439" w:rsidRPr="00540004" w:rsidRDefault="00E56439" w:rsidP="00E56439">
            <w:pPr>
              <w:rPr>
                <w:b/>
                <w:sz w:val="18"/>
              </w:rPr>
            </w:pPr>
            <w:r w:rsidRPr="00540004">
              <w:rPr>
                <w:b/>
                <w:sz w:val="18"/>
              </w:rPr>
              <w:t>•</w:t>
            </w:r>
            <w:r w:rsidRPr="00540004">
              <w:rPr>
                <w:b/>
                <w:sz w:val="18"/>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7" w:history="1">
              <w:r w:rsidRPr="00540004">
                <w:rPr>
                  <w:rStyle w:val="Hipervnculo"/>
                  <w:b/>
                  <w:sz w:val="18"/>
                </w:rPr>
                <w:t>kelita640@hotmail.com</w:t>
              </w:r>
            </w:hyperlink>
            <w:r w:rsidRPr="00540004">
              <w:rPr>
                <w:b/>
                <w:sz w:val="18"/>
              </w:rPr>
              <w:t>, así podre retroalimentar tu trabajo.</w:t>
            </w:r>
          </w:p>
          <w:p w:rsidR="00E56439" w:rsidRPr="00540004" w:rsidRDefault="00E56439" w:rsidP="00E56439">
            <w:pPr>
              <w:rPr>
                <w:b/>
                <w:sz w:val="18"/>
              </w:rPr>
            </w:pPr>
            <w:r w:rsidRPr="00540004">
              <w:rPr>
                <w:b/>
                <w:sz w:val="18"/>
              </w:rPr>
              <w:t>•</w:t>
            </w:r>
            <w:r w:rsidRPr="00540004">
              <w:rPr>
                <w:b/>
                <w:sz w:val="18"/>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rsidR="00E56439" w:rsidRPr="00540004" w:rsidRDefault="00E56439" w:rsidP="00E56439">
            <w:pPr>
              <w:rPr>
                <w:b/>
                <w:sz w:val="18"/>
              </w:rPr>
            </w:pPr>
            <w:r w:rsidRPr="00540004">
              <w:rPr>
                <w:b/>
                <w:sz w:val="18"/>
              </w:rPr>
              <w:t>•</w:t>
            </w:r>
            <w:r w:rsidRPr="00540004">
              <w:rPr>
                <w:b/>
                <w:sz w:val="18"/>
              </w:rPr>
              <w:tab/>
              <w:t>Recuerda además que todas las guías serán evaluadas formativamente.</w:t>
            </w:r>
          </w:p>
          <w:p w:rsidR="00E56439" w:rsidRPr="00E816E6" w:rsidRDefault="00E56439" w:rsidP="00E56439">
            <w:pPr>
              <w:pStyle w:val="Prrafodelista"/>
              <w:rPr>
                <w:rFonts w:ascii="Arial" w:hAnsi="Arial" w:cs="Arial"/>
                <w:sz w:val="24"/>
                <w:szCs w:val="24"/>
              </w:rPr>
            </w:pPr>
          </w:p>
        </w:tc>
      </w:tr>
    </w:tbl>
    <w:p w:rsidR="00F65E39" w:rsidRDefault="00F65E39" w:rsidP="000D137B"/>
    <w:p w:rsidR="00F65E39" w:rsidRDefault="00F65E39" w:rsidP="000D137B"/>
    <w:p w:rsidR="00F65E39" w:rsidRDefault="00F65E39" w:rsidP="000D137B"/>
    <w:p w:rsidR="00F65E39" w:rsidRDefault="00F65E39" w:rsidP="000D137B"/>
    <w:p w:rsidR="00F65E39" w:rsidRDefault="00F65E39" w:rsidP="000D137B"/>
    <w:p w:rsidR="00F65E39" w:rsidRDefault="00F65E39" w:rsidP="000D137B"/>
    <w:p w:rsidR="00CC5D86" w:rsidRDefault="00CC5D86" w:rsidP="000D137B"/>
    <w:p w:rsidR="00540004" w:rsidRDefault="00540004" w:rsidP="00540004">
      <w:pPr>
        <w:pStyle w:val="Prrafodelista"/>
      </w:pPr>
    </w:p>
    <w:p w:rsidR="008604D1" w:rsidRDefault="0001517A" w:rsidP="00540004">
      <w:pPr>
        <w:pStyle w:val="Prrafodelista"/>
      </w:pPr>
      <w:r>
        <w:rPr>
          <w:noProof/>
          <w:lang w:eastAsia="es-CL"/>
        </w:rPr>
        <mc:AlternateContent>
          <mc:Choice Requires="wps">
            <w:drawing>
              <wp:anchor distT="0" distB="0" distL="114300" distR="114300" simplePos="0" relativeHeight="251664384" behindDoc="0" locked="0" layoutInCell="1" allowOverlap="1">
                <wp:simplePos x="0" y="0"/>
                <wp:positionH relativeFrom="column">
                  <wp:posOffset>1005194</wp:posOffset>
                </wp:positionH>
                <wp:positionV relativeFrom="paragraph">
                  <wp:posOffset>77170</wp:posOffset>
                </wp:positionV>
                <wp:extent cx="664234" cy="232410"/>
                <wp:effectExtent l="0" t="0" r="21590" b="129540"/>
                <wp:wrapNone/>
                <wp:docPr id="1" name="Llamada rectangular redondeada 1"/>
                <wp:cNvGraphicFramePr/>
                <a:graphic xmlns:a="http://schemas.openxmlformats.org/drawingml/2006/main">
                  <a:graphicData uri="http://schemas.microsoft.com/office/word/2010/wordprocessingShape">
                    <wps:wsp>
                      <wps:cNvSpPr/>
                      <wps:spPr>
                        <a:xfrm>
                          <a:off x="0" y="0"/>
                          <a:ext cx="664234" cy="232410"/>
                        </a:xfrm>
                        <a:prstGeom prst="wedgeRoundRectCallout">
                          <a:avLst>
                            <a:gd name="adj1" fmla="val -38962"/>
                            <a:gd name="adj2" fmla="val 95906"/>
                            <a:gd name="adj3" fmla="val 16667"/>
                          </a:avLst>
                        </a:prstGeom>
                        <a:solidFill>
                          <a:srgbClr val="00CC66"/>
                        </a:solidFill>
                      </wps:spPr>
                      <wps:style>
                        <a:lnRef idx="2">
                          <a:schemeClr val="accent1">
                            <a:shade val="50000"/>
                          </a:schemeClr>
                        </a:lnRef>
                        <a:fillRef idx="1">
                          <a:schemeClr val="accent1"/>
                        </a:fillRef>
                        <a:effectRef idx="0">
                          <a:schemeClr val="accent1"/>
                        </a:effectRef>
                        <a:fontRef idx="minor">
                          <a:schemeClr val="lt1"/>
                        </a:fontRef>
                      </wps:style>
                      <wps:txbx>
                        <w:txbxContent>
                          <w:p w:rsidR="0001517A" w:rsidRDefault="0001517A" w:rsidP="0001517A">
                            <w:pPr>
                              <w:jc w:val="center"/>
                            </w:pPr>
                            <w:r w:rsidRPr="0001517A">
                              <w:rPr>
                                <w:sz w:val="16"/>
                              </w:rPr>
                              <w:t>Identificar</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1" o:spid="_x0000_s1026" type="#_x0000_t62" style="position:absolute;left:0;text-align:left;margin-left:79.15pt;margin-top:6.1pt;width:52.3pt;height:18.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" adj="2384,31516" fillcolor="#0c6" strokecolor="#243f60 [1604]" strokeweight="2pt">
                <v:textbox>
                  <w:txbxContent>
                    <w:p w:rsidR="0001517A" w:rsidRDefault="0001517A" w:rsidP="0001517A">
                      <w:pPr>
                        <w:jc w:val="center"/>
                      </w:pPr>
                      <w:r w:rsidRPr="0001517A">
                        <w:rPr>
                          <w:sz w:val="16"/>
                        </w:rPr>
                        <w:t>Identificar</w:t>
                      </w:r>
                      <w:r>
                        <w:t xml:space="preserve"> </w:t>
                      </w:r>
                    </w:p>
                  </w:txbxContent>
                </v:textbox>
              </v:shape>
            </w:pict>
          </mc:Fallback>
        </mc:AlternateContent>
      </w:r>
      <w:r>
        <w:rPr>
          <w:noProof/>
          <w:lang w:eastAsia="es-CL"/>
        </w:rPr>
        <w:drawing>
          <wp:anchor distT="0" distB="0" distL="114300" distR="114300" simplePos="0" relativeHeight="251659264" behindDoc="0" locked="0" layoutInCell="1" allowOverlap="1">
            <wp:simplePos x="0" y="0"/>
            <wp:positionH relativeFrom="column">
              <wp:posOffset>80202</wp:posOffset>
            </wp:positionH>
            <wp:positionV relativeFrom="paragraph">
              <wp:posOffset>75960</wp:posOffset>
            </wp:positionV>
            <wp:extent cx="922655" cy="30607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655" cy="306070"/>
                    </a:xfrm>
                    <a:prstGeom prst="rect">
                      <a:avLst/>
                    </a:prstGeom>
                    <a:noFill/>
                  </pic:spPr>
                </pic:pic>
              </a:graphicData>
            </a:graphic>
            <wp14:sizeRelH relativeFrom="margin">
              <wp14:pctWidth>0</wp14:pctWidth>
            </wp14:sizeRelH>
            <wp14:sizeRelV relativeFrom="margin">
              <wp14:pctHeight>0</wp14:pctHeight>
            </wp14:sizeRelV>
          </wp:anchor>
        </w:drawing>
      </w:r>
    </w:p>
    <w:p w:rsidR="008604D1" w:rsidRDefault="008604D1" w:rsidP="00540004">
      <w:pPr>
        <w:pStyle w:val="Prrafodelista"/>
      </w:pPr>
    </w:p>
    <w:tbl>
      <w:tblPr>
        <w:tblStyle w:val="Tablaconcuadrcula"/>
        <w:tblpPr w:leftFromText="141" w:rightFromText="141" w:vertAnchor="text" w:horzAnchor="margin" w:tblpXSpec="center" w:tblpY="429"/>
        <w:tblW w:w="0" w:type="auto"/>
        <w:tblLook w:val="04A0" w:firstRow="1" w:lastRow="0" w:firstColumn="1" w:lastColumn="0" w:noHBand="0" w:noVBand="1"/>
      </w:tblPr>
      <w:tblGrid>
        <w:gridCol w:w="1555"/>
        <w:gridCol w:w="1417"/>
        <w:gridCol w:w="1843"/>
        <w:gridCol w:w="3685"/>
      </w:tblGrid>
      <w:tr w:rsidR="00AC053D" w:rsidRPr="0001517A" w:rsidTr="00AC053D">
        <w:tc>
          <w:tcPr>
            <w:tcW w:w="1555" w:type="dxa"/>
          </w:tcPr>
          <w:p w:rsidR="00AC053D" w:rsidRPr="0001517A" w:rsidRDefault="00AC053D" w:rsidP="00AC053D">
            <w:pPr>
              <w:spacing w:after="240"/>
              <w:jc w:val="both"/>
              <w:rPr>
                <w:rFonts w:ascii="Times New Roman" w:eastAsia="Calibri" w:hAnsi="Times New Roman" w:cs="Times New Roman"/>
                <w:sz w:val="28"/>
                <w:szCs w:val="28"/>
                <w:lang w:val="es-ES"/>
              </w:rPr>
            </w:pPr>
            <w:r w:rsidRPr="0001517A">
              <w:rPr>
                <w:rFonts w:ascii="Times New Roman" w:eastAsia="Calibri" w:hAnsi="Times New Roman" w:cs="Times New Roman"/>
                <w:sz w:val="28"/>
                <w:szCs w:val="28"/>
                <w:lang w:val="es-ES"/>
              </w:rPr>
              <w:t xml:space="preserve">Estructura </w:t>
            </w:r>
          </w:p>
        </w:tc>
        <w:tc>
          <w:tcPr>
            <w:tcW w:w="1417" w:type="dxa"/>
          </w:tcPr>
          <w:p w:rsidR="00AC053D" w:rsidRPr="0001517A" w:rsidRDefault="00AC053D" w:rsidP="00AC053D">
            <w:pPr>
              <w:spacing w:after="240"/>
              <w:jc w:val="both"/>
              <w:rPr>
                <w:rFonts w:ascii="Times New Roman" w:eastAsia="Calibri" w:hAnsi="Times New Roman" w:cs="Times New Roman"/>
                <w:sz w:val="28"/>
                <w:szCs w:val="28"/>
                <w:lang w:val="es-ES"/>
              </w:rPr>
            </w:pPr>
            <w:r>
              <w:rPr>
                <w:rFonts w:ascii="Times New Roman" w:eastAsia="Calibri" w:hAnsi="Times New Roman" w:cs="Times New Roman"/>
                <w:sz w:val="28"/>
                <w:szCs w:val="28"/>
                <w:lang w:val="es-ES"/>
              </w:rPr>
              <w:t>N</w:t>
            </w:r>
            <w:r w:rsidRPr="0001517A">
              <w:rPr>
                <w:rFonts w:ascii="Times New Roman" w:eastAsia="Calibri" w:hAnsi="Times New Roman" w:cs="Times New Roman"/>
                <w:sz w:val="28"/>
                <w:szCs w:val="28"/>
                <w:lang w:val="es-ES"/>
              </w:rPr>
              <w:t>ombre del órgano</w:t>
            </w:r>
          </w:p>
        </w:tc>
        <w:tc>
          <w:tcPr>
            <w:tcW w:w="1843" w:type="dxa"/>
          </w:tcPr>
          <w:p w:rsidR="00AC053D" w:rsidRPr="0001517A" w:rsidRDefault="00AC053D" w:rsidP="00AC053D">
            <w:pPr>
              <w:spacing w:after="240"/>
              <w:jc w:val="both"/>
              <w:rPr>
                <w:rFonts w:ascii="Times New Roman" w:eastAsia="Calibri" w:hAnsi="Times New Roman" w:cs="Times New Roman"/>
                <w:sz w:val="28"/>
                <w:szCs w:val="28"/>
                <w:lang w:val="es-ES"/>
              </w:rPr>
            </w:pPr>
            <w:r w:rsidRPr="0001517A">
              <w:rPr>
                <w:rFonts w:ascii="Times New Roman" w:eastAsia="Calibri" w:hAnsi="Times New Roman" w:cs="Times New Roman"/>
                <w:sz w:val="28"/>
                <w:szCs w:val="28"/>
                <w:lang w:val="es-ES"/>
              </w:rPr>
              <w:t>Sistema al que pertenece</w:t>
            </w:r>
          </w:p>
        </w:tc>
        <w:tc>
          <w:tcPr>
            <w:tcW w:w="3685" w:type="dxa"/>
          </w:tcPr>
          <w:p w:rsidR="00AC053D" w:rsidRPr="0001517A" w:rsidRDefault="00AC053D" w:rsidP="00AC053D">
            <w:pPr>
              <w:spacing w:after="240"/>
              <w:jc w:val="both"/>
              <w:rPr>
                <w:rFonts w:ascii="Times New Roman" w:eastAsia="Calibri" w:hAnsi="Times New Roman" w:cs="Times New Roman"/>
                <w:sz w:val="28"/>
                <w:szCs w:val="28"/>
                <w:lang w:val="es-ES"/>
              </w:rPr>
            </w:pPr>
            <w:r w:rsidRPr="0001517A">
              <w:rPr>
                <w:rFonts w:ascii="Times New Roman" w:eastAsia="Calibri" w:hAnsi="Times New Roman" w:cs="Times New Roman"/>
                <w:sz w:val="28"/>
                <w:szCs w:val="28"/>
                <w:lang w:val="es-ES"/>
              </w:rPr>
              <w:t xml:space="preserve">Función que cumple </w:t>
            </w:r>
          </w:p>
        </w:tc>
      </w:tr>
      <w:tr w:rsidR="00AC053D" w:rsidRPr="0001517A" w:rsidTr="00AC053D">
        <w:trPr>
          <w:trHeight w:val="934"/>
        </w:trPr>
        <w:tc>
          <w:tcPr>
            <w:tcW w:w="1555" w:type="dxa"/>
          </w:tcPr>
          <w:p w:rsidR="00AC053D" w:rsidRPr="0001517A" w:rsidRDefault="00AC053D" w:rsidP="00AC053D">
            <w:pPr>
              <w:spacing w:after="240"/>
              <w:jc w:val="both"/>
              <w:rPr>
                <w:rFonts w:ascii="Times New Roman" w:eastAsia="Calibri" w:hAnsi="Times New Roman" w:cs="Times New Roman"/>
                <w:sz w:val="28"/>
                <w:szCs w:val="28"/>
                <w:lang w:val="es-ES"/>
              </w:rPr>
            </w:pPr>
            <w:r w:rsidRPr="0001517A">
              <w:rPr>
                <w:rFonts w:ascii="Times New Roman" w:eastAsia="Times New Roman" w:hAnsi="Times New Roman" w:cs="Times New Roman"/>
                <w:noProof/>
                <w:sz w:val="24"/>
                <w:szCs w:val="24"/>
                <w:lang w:eastAsia="es-CL"/>
              </w:rPr>
              <w:drawing>
                <wp:inline distT="0" distB="0" distL="0" distR="0" wp14:anchorId="23C8C125" wp14:editId="67A66A73">
                  <wp:extent cx="826292" cy="621102"/>
                  <wp:effectExtent l="0" t="0" r="0" b="7620"/>
                  <wp:docPr id="2" name="Imagen 1" descr="Resultado de imagen para co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on"/>
                          <pic:cNvPicPr>
                            <a:picLocks noChangeAspect="1" noChangeArrowheads="1"/>
                          </pic:cNvPicPr>
                        </pic:nvPicPr>
                        <pic:blipFill>
                          <a:blip r:embed="rId9" cstate="print"/>
                          <a:srcRect/>
                          <a:stretch>
                            <a:fillRect/>
                          </a:stretch>
                        </pic:blipFill>
                        <pic:spPr bwMode="auto">
                          <a:xfrm>
                            <a:off x="0" y="0"/>
                            <a:ext cx="831394" cy="624937"/>
                          </a:xfrm>
                          <a:prstGeom prst="rect">
                            <a:avLst/>
                          </a:prstGeom>
                          <a:noFill/>
                          <a:ln w="9525">
                            <a:noFill/>
                            <a:miter lim="800000"/>
                            <a:headEnd/>
                            <a:tailEnd/>
                          </a:ln>
                        </pic:spPr>
                      </pic:pic>
                    </a:graphicData>
                  </a:graphic>
                </wp:inline>
              </w:drawing>
            </w:r>
          </w:p>
        </w:tc>
        <w:tc>
          <w:tcPr>
            <w:tcW w:w="1417" w:type="dxa"/>
          </w:tcPr>
          <w:p w:rsidR="00AC053D" w:rsidRPr="0001517A" w:rsidRDefault="00AC053D" w:rsidP="00AC053D">
            <w:pPr>
              <w:spacing w:after="240"/>
              <w:jc w:val="both"/>
              <w:rPr>
                <w:rFonts w:ascii="Times New Roman" w:eastAsia="Calibri" w:hAnsi="Times New Roman" w:cs="Times New Roman"/>
                <w:sz w:val="28"/>
                <w:szCs w:val="28"/>
                <w:lang w:val="es-ES"/>
              </w:rPr>
            </w:pPr>
          </w:p>
        </w:tc>
        <w:tc>
          <w:tcPr>
            <w:tcW w:w="1843" w:type="dxa"/>
          </w:tcPr>
          <w:p w:rsidR="00AC053D" w:rsidRPr="0001517A" w:rsidRDefault="00AC053D" w:rsidP="00AC053D">
            <w:pPr>
              <w:spacing w:after="240"/>
              <w:jc w:val="both"/>
              <w:rPr>
                <w:rFonts w:ascii="Times New Roman" w:eastAsia="Calibri" w:hAnsi="Times New Roman" w:cs="Times New Roman"/>
                <w:sz w:val="28"/>
                <w:szCs w:val="28"/>
                <w:lang w:val="es-ES"/>
              </w:rPr>
            </w:pPr>
          </w:p>
        </w:tc>
        <w:tc>
          <w:tcPr>
            <w:tcW w:w="3685" w:type="dxa"/>
          </w:tcPr>
          <w:p w:rsidR="00AC053D" w:rsidRPr="0001517A" w:rsidRDefault="00AC053D" w:rsidP="00AC053D">
            <w:pPr>
              <w:spacing w:after="240"/>
              <w:jc w:val="both"/>
              <w:rPr>
                <w:rFonts w:ascii="Times New Roman" w:eastAsia="Calibri" w:hAnsi="Times New Roman" w:cs="Times New Roman"/>
                <w:sz w:val="28"/>
                <w:szCs w:val="28"/>
                <w:lang w:val="es-ES"/>
              </w:rPr>
            </w:pPr>
          </w:p>
        </w:tc>
      </w:tr>
      <w:tr w:rsidR="00AC053D" w:rsidRPr="0001517A" w:rsidTr="00AC053D">
        <w:tc>
          <w:tcPr>
            <w:tcW w:w="1555" w:type="dxa"/>
          </w:tcPr>
          <w:p w:rsidR="00AC053D" w:rsidRPr="0001517A" w:rsidRDefault="00AC053D" w:rsidP="00AC053D">
            <w:pPr>
              <w:spacing w:after="240"/>
              <w:jc w:val="both"/>
              <w:rPr>
                <w:rFonts w:ascii="Times New Roman" w:eastAsia="Calibri" w:hAnsi="Times New Roman" w:cs="Times New Roman"/>
                <w:sz w:val="28"/>
                <w:szCs w:val="28"/>
                <w:lang w:val="es-ES"/>
              </w:rPr>
            </w:pPr>
            <w:r w:rsidRPr="0001517A">
              <w:rPr>
                <w:rFonts w:ascii="Times New Roman" w:eastAsia="Times New Roman" w:hAnsi="Times New Roman" w:cs="Times New Roman"/>
                <w:noProof/>
                <w:sz w:val="24"/>
                <w:szCs w:val="24"/>
                <w:lang w:eastAsia="es-CL"/>
              </w:rPr>
              <w:drawing>
                <wp:inline distT="0" distB="0" distL="0" distR="0" wp14:anchorId="764EBEF3" wp14:editId="4600762D">
                  <wp:extent cx="715992" cy="715992"/>
                  <wp:effectExtent l="0" t="0" r="8255" b="8255"/>
                  <wp:docPr id="4" name="Imagen 4" descr="Resultado de imagen para bronquiolos y bronquiol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bronquiolos y bronquiolitos"/>
                          <pic:cNvPicPr>
                            <a:picLocks noChangeAspect="1" noChangeArrowheads="1"/>
                          </pic:cNvPicPr>
                        </pic:nvPicPr>
                        <pic:blipFill>
                          <a:blip r:embed="rId10" cstate="print"/>
                          <a:srcRect/>
                          <a:stretch>
                            <a:fillRect/>
                          </a:stretch>
                        </pic:blipFill>
                        <pic:spPr bwMode="auto">
                          <a:xfrm>
                            <a:off x="0" y="0"/>
                            <a:ext cx="720013" cy="720013"/>
                          </a:xfrm>
                          <a:prstGeom prst="rect">
                            <a:avLst/>
                          </a:prstGeom>
                          <a:noFill/>
                          <a:ln w="9525">
                            <a:noFill/>
                            <a:miter lim="800000"/>
                            <a:headEnd/>
                            <a:tailEnd/>
                          </a:ln>
                        </pic:spPr>
                      </pic:pic>
                    </a:graphicData>
                  </a:graphic>
                </wp:inline>
              </w:drawing>
            </w:r>
          </w:p>
        </w:tc>
        <w:tc>
          <w:tcPr>
            <w:tcW w:w="1417" w:type="dxa"/>
          </w:tcPr>
          <w:p w:rsidR="00AC053D" w:rsidRPr="0001517A" w:rsidRDefault="00AC053D" w:rsidP="00AC053D">
            <w:pPr>
              <w:spacing w:after="240"/>
              <w:jc w:val="both"/>
              <w:rPr>
                <w:rFonts w:ascii="Times New Roman" w:eastAsia="Calibri" w:hAnsi="Times New Roman" w:cs="Times New Roman"/>
                <w:sz w:val="28"/>
                <w:szCs w:val="28"/>
                <w:lang w:val="es-ES"/>
              </w:rPr>
            </w:pPr>
          </w:p>
        </w:tc>
        <w:tc>
          <w:tcPr>
            <w:tcW w:w="1843" w:type="dxa"/>
          </w:tcPr>
          <w:p w:rsidR="00AC053D" w:rsidRPr="0001517A" w:rsidRDefault="00AC053D" w:rsidP="00AC053D">
            <w:pPr>
              <w:spacing w:after="240"/>
              <w:jc w:val="both"/>
              <w:rPr>
                <w:rFonts w:ascii="Times New Roman" w:eastAsia="Calibri" w:hAnsi="Times New Roman" w:cs="Times New Roman"/>
                <w:sz w:val="28"/>
                <w:szCs w:val="28"/>
                <w:lang w:val="es-ES"/>
              </w:rPr>
            </w:pPr>
          </w:p>
        </w:tc>
        <w:tc>
          <w:tcPr>
            <w:tcW w:w="3685" w:type="dxa"/>
          </w:tcPr>
          <w:p w:rsidR="00AC053D" w:rsidRPr="0001517A" w:rsidRDefault="00AC053D" w:rsidP="00AC053D">
            <w:pPr>
              <w:spacing w:after="240"/>
              <w:jc w:val="both"/>
              <w:rPr>
                <w:rFonts w:ascii="Times New Roman" w:eastAsia="Calibri" w:hAnsi="Times New Roman" w:cs="Times New Roman"/>
                <w:sz w:val="28"/>
                <w:szCs w:val="28"/>
                <w:lang w:val="es-ES"/>
              </w:rPr>
            </w:pPr>
          </w:p>
        </w:tc>
      </w:tr>
      <w:tr w:rsidR="00AC053D" w:rsidRPr="0001517A" w:rsidTr="00AC053D">
        <w:tc>
          <w:tcPr>
            <w:tcW w:w="1555" w:type="dxa"/>
          </w:tcPr>
          <w:p w:rsidR="00AC053D" w:rsidRPr="0001517A" w:rsidRDefault="00AC053D" w:rsidP="00AC053D">
            <w:pPr>
              <w:spacing w:after="240"/>
              <w:jc w:val="both"/>
              <w:rPr>
                <w:rFonts w:ascii="Times New Roman" w:eastAsia="Calibri" w:hAnsi="Times New Roman" w:cs="Times New Roman"/>
                <w:sz w:val="28"/>
                <w:szCs w:val="28"/>
                <w:lang w:val="es-ES"/>
              </w:rPr>
            </w:pPr>
            <w:r w:rsidRPr="0001517A">
              <w:rPr>
                <w:rFonts w:ascii="Times New Roman" w:eastAsia="Times New Roman" w:hAnsi="Times New Roman" w:cs="Times New Roman"/>
                <w:noProof/>
                <w:sz w:val="24"/>
                <w:szCs w:val="24"/>
                <w:lang w:eastAsia="es-CL"/>
              </w:rPr>
              <w:drawing>
                <wp:inline distT="0" distB="0" distL="0" distR="0" wp14:anchorId="1AC2669B" wp14:editId="2EE6FC03">
                  <wp:extent cx="526336" cy="715992"/>
                  <wp:effectExtent l="0" t="0" r="7620" b="8255"/>
                  <wp:docPr id="7" name="Imagen 7" descr="Resultado de imagen para vasos sanguineos del corazon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vasos sanguineos del corazon gif"/>
                          <pic:cNvPicPr>
                            <a:picLocks noChangeAspect="1" noChangeArrowheads="1"/>
                          </pic:cNvPicPr>
                        </pic:nvPicPr>
                        <pic:blipFill>
                          <a:blip r:embed="rId11" cstate="print"/>
                          <a:srcRect/>
                          <a:stretch>
                            <a:fillRect/>
                          </a:stretch>
                        </pic:blipFill>
                        <pic:spPr bwMode="auto">
                          <a:xfrm>
                            <a:off x="0" y="0"/>
                            <a:ext cx="529682" cy="720543"/>
                          </a:xfrm>
                          <a:prstGeom prst="rect">
                            <a:avLst/>
                          </a:prstGeom>
                          <a:noFill/>
                          <a:ln w="9525">
                            <a:noFill/>
                            <a:miter lim="800000"/>
                            <a:headEnd/>
                            <a:tailEnd/>
                          </a:ln>
                        </pic:spPr>
                      </pic:pic>
                    </a:graphicData>
                  </a:graphic>
                </wp:inline>
              </w:drawing>
            </w:r>
          </w:p>
        </w:tc>
        <w:tc>
          <w:tcPr>
            <w:tcW w:w="1417" w:type="dxa"/>
          </w:tcPr>
          <w:p w:rsidR="00AC053D" w:rsidRPr="0001517A" w:rsidRDefault="00AC053D" w:rsidP="00AC053D">
            <w:pPr>
              <w:spacing w:after="240"/>
              <w:jc w:val="both"/>
              <w:rPr>
                <w:rFonts w:ascii="Times New Roman" w:eastAsia="Calibri" w:hAnsi="Times New Roman" w:cs="Times New Roman"/>
                <w:sz w:val="28"/>
                <w:szCs w:val="28"/>
                <w:lang w:val="es-ES"/>
              </w:rPr>
            </w:pPr>
          </w:p>
        </w:tc>
        <w:tc>
          <w:tcPr>
            <w:tcW w:w="1843" w:type="dxa"/>
          </w:tcPr>
          <w:p w:rsidR="00AC053D" w:rsidRPr="0001517A" w:rsidRDefault="00AC053D" w:rsidP="00AC053D">
            <w:pPr>
              <w:spacing w:after="240"/>
              <w:jc w:val="both"/>
              <w:rPr>
                <w:rFonts w:ascii="Times New Roman" w:eastAsia="Calibri" w:hAnsi="Times New Roman" w:cs="Times New Roman"/>
                <w:sz w:val="28"/>
                <w:szCs w:val="28"/>
                <w:lang w:val="es-ES"/>
              </w:rPr>
            </w:pPr>
          </w:p>
        </w:tc>
        <w:tc>
          <w:tcPr>
            <w:tcW w:w="3685" w:type="dxa"/>
          </w:tcPr>
          <w:p w:rsidR="00AC053D" w:rsidRPr="0001517A" w:rsidRDefault="00AC053D" w:rsidP="00AC053D">
            <w:pPr>
              <w:spacing w:after="240"/>
              <w:jc w:val="both"/>
              <w:rPr>
                <w:rFonts w:ascii="Times New Roman" w:eastAsia="Calibri" w:hAnsi="Times New Roman" w:cs="Times New Roman"/>
                <w:sz w:val="28"/>
                <w:szCs w:val="28"/>
                <w:lang w:val="es-ES"/>
              </w:rPr>
            </w:pPr>
          </w:p>
        </w:tc>
      </w:tr>
      <w:tr w:rsidR="00AC053D" w:rsidRPr="0001517A" w:rsidTr="00AC053D">
        <w:tc>
          <w:tcPr>
            <w:tcW w:w="1555" w:type="dxa"/>
          </w:tcPr>
          <w:p w:rsidR="00AC053D" w:rsidRPr="0001517A" w:rsidRDefault="00AC053D" w:rsidP="00AC053D">
            <w:pPr>
              <w:spacing w:after="240"/>
              <w:jc w:val="both"/>
              <w:rPr>
                <w:rFonts w:ascii="Times New Roman" w:eastAsia="Calibri" w:hAnsi="Times New Roman" w:cs="Times New Roman"/>
                <w:sz w:val="28"/>
                <w:szCs w:val="28"/>
                <w:lang w:val="es-ES"/>
              </w:rPr>
            </w:pPr>
            <w:r w:rsidRPr="0001517A">
              <w:rPr>
                <w:rFonts w:ascii="Times New Roman" w:eastAsia="Times New Roman" w:hAnsi="Times New Roman" w:cs="Times New Roman"/>
                <w:noProof/>
                <w:sz w:val="24"/>
                <w:szCs w:val="24"/>
                <w:lang w:eastAsia="es-CL"/>
              </w:rPr>
              <w:drawing>
                <wp:inline distT="0" distB="0" distL="0" distR="0" wp14:anchorId="6E5EBF4D" wp14:editId="43DDE05D">
                  <wp:extent cx="508527" cy="617428"/>
                  <wp:effectExtent l="0" t="0" r="6350" b="0"/>
                  <wp:docPr id="3" name="Imagen 10" descr="Resultado de imagen para sistema renal sin nomb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sistema renal sin nombres"/>
                          <pic:cNvPicPr>
                            <a:picLocks noChangeAspect="1" noChangeArrowheads="1"/>
                          </pic:cNvPicPr>
                        </pic:nvPicPr>
                        <pic:blipFill>
                          <a:blip r:embed="rId12" cstate="print"/>
                          <a:srcRect/>
                          <a:stretch>
                            <a:fillRect/>
                          </a:stretch>
                        </pic:blipFill>
                        <pic:spPr bwMode="auto">
                          <a:xfrm>
                            <a:off x="0" y="0"/>
                            <a:ext cx="515622" cy="626043"/>
                          </a:xfrm>
                          <a:prstGeom prst="rect">
                            <a:avLst/>
                          </a:prstGeom>
                          <a:noFill/>
                          <a:ln w="9525">
                            <a:noFill/>
                            <a:miter lim="800000"/>
                            <a:headEnd/>
                            <a:tailEnd/>
                          </a:ln>
                        </pic:spPr>
                      </pic:pic>
                    </a:graphicData>
                  </a:graphic>
                </wp:inline>
              </w:drawing>
            </w:r>
          </w:p>
        </w:tc>
        <w:tc>
          <w:tcPr>
            <w:tcW w:w="1417" w:type="dxa"/>
          </w:tcPr>
          <w:p w:rsidR="00AC053D" w:rsidRPr="0001517A" w:rsidRDefault="00AC053D" w:rsidP="00AC053D">
            <w:pPr>
              <w:spacing w:after="240"/>
              <w:jc w:val="both"/>
              <w:rPr>
                <w:rFonts w:ascii="Times New Roman" w:eastAsia="Calibri" w:hAnsi="Times New Roman" w:cs="Times New Roman"/>
                <w:sz w:val="28"/>
                <w:szCs w:val="28"/>
                <w:lang w:val="es-ES"/>
              </w:rPr>
            </w:pPr>
          </w:p>
        </w:tc>
        <w:tc>
          <w:tcPr>
            <w:tcW w:w="1843" w:type="dxa"/>
          </w:tcPr>
          <w:p w:rsidR="00AC053D" w:rsidRPr="0001517A" w:rsidRDefault="00AC053D" w:rsidP="00AC053D">
            <w:pPr>
              <w:spacing w:after="240"/>
              <w:jc w:val="both"/>
              <w:rPr>
                <w:rFonts w:ascii="Times New Roman" w:eastAsia="Calibri" w:hAnsi="Times New Roman" w:cs="Times New Roman"/>
                <w:sz w:val="28"/>
                <w:szCs w:val="28"/>
                <w:lang w:val="es-ES"/>
              </w:rPr>
            </w:pPr>
          </w:p>
        </w:tc>
        <w:tc>
          <w:tcPr>
            <w:tcW w:w="3685" w:type="dxa"/>
          </w:tcPr>
          <w:p w:rsidR="00AC053D" w:rsidRPr="0001517A" w:rsidRDefault="00AC053D" w:rsidP="00AC053D">
            <w:pPr>
              <w:spacing w:after="240"/>
              <w:jc w:val="both"/>
              <w:rPr>
                <w:rFonts w:ascii="Times New Roman" w:eastAsia="Calibri" w:hAnsi="Times New Roman" w:cs="Times New Roman"/>
                <w:sz w:val="28"/>
                <w:szCs w:val="28"/>
                <w:lang w:val="es-ES"/>
              </w:rPr>
            </w:pPr>
          </w:p>
        </w:tc>
      </w:tr>
    </w:tbl>
    <w:p w:rsidR="00942E1B" w:rsidRDefault="0001517A" w:rsidP="00540004">
      <w:pPr>
        <w:pStyle w:val="Prrafodelista"/>
      </w:pPr>
      <w:r>
        <w:t>Completa el recuadro identificando el órgano</w:t>
      </w:r>
      <w:r w:rsidR="00AC053D">
        <w:t>, el sistema al que pertenece y la función que este cumple</w:t>
      </w:r>
    </w:p>
    <w:p w:rsidR="008604D1" w:rsidRDefault="008604D1" w:rsidP="00540004">
      <w:pPr>
        <w:pStyle w:val="Prrafodelista"/>
      </w:pPr>
    </w:p>
    <w:p w:rsidR="008604D1" w:rsidRDefault="008604D1" w:rsidP="00540004">
      <w:pPr>
        <w:pStyle w:val="Prrafodelista"/>
      </w:pPr>
    </w:p>
    <w:p w:rsidR="00DD2483" w:rsidRDefault="00DD2483" w:rsidP="00540004">
      <w:pPr>
        <w:pStyle w:val="Prrafodelista"/>
      </w:pPr>
    </w:p>
    <w:p w:rsidR="008604D1" w:rsidRPr="00540004" w:rsidRDefault="008604D1" w:rsidP="00540004">
      <w:pPr>
        <w:pStyle w:val="Prrafodelista"/>
      </w:pPr>
    </w:p>
    <w:p w:rsidR="0019100B" w:rsidRDefault="0019100B" w:rsidP="00E56439">
      <w:r>
        <w:t xml:space="preserve"> </w:t>
      </w:r>
    </w:p>
    <w:p w:rsidR="0019100B" w:rsidRDefault="0019100B" w:rsidP="0019100B"/>
    <w:p w:rsidR="0019100B" w:rsidRDefault="0019100B" w:rsidP="0019100B"/>
    <w:p w:rsidR="0019100B" w:rsidRDefault="0019100B" w:rsidP="0019100B"/>
    <w:p w:rsidR="0019100B" w:rsidRDefault="0019100B" w:rsidP="0019100B"/>
    <w:p w:rsidR="002C2DE8" w:rsidRDefault="002C2DE8" w:rsidP="007B63FD">
      <w:pPr>
        <w:jc w:val="center"/>
        <w:rPr>
          <w:b/>
        </w:rPr>
      </w:pPr>
    </w:p>
    <w:p w:rsidR="002C2DE8" w:rsidRDefault="002C2DE8" w:rsidP="007B63FD">
      <w:pPr>
        <w:jc w:val="center"/>
        <w:rPr>
          <w:b/>
        </w:rPr>
      </w:pPr>
    </w:p>
    <w:p w:rsidR="002C2DE8" w:rsidRDefault="002C2DE8" w:rsidP="007B63FD">
      <w:pPr>
        <w:jc w:val="center"/>
        <w:rPr>
          <w:b/>
        </w:rPr>
      </w:pPr>
    </w:p>
    <w:p w:rsidR="002C2DE8" w:rsidRDefault="002C2DE8" w:rsidP="007B63FD">
      <w:pPr>
        <w:jc w:val="center"/>
        <w:rPr>
          <w:b/>
        </w:rPr>
      </w:pPr>
    </w:p>
    <w:p w:rsidR="002C2DE8" w:rsidRDefault="002C2DE8" w:rsidP="007B63FD">
      <w:pPr>
        <w:jc w:val="center"/>
        <w:rPr>
          <w:b/>
        </w:rPr>
      </w:pPr>
      <w:r>
        <w:rPr>
          <w:noProof/>
          <w:lang w:eastAsia="es-CL"/>
        </w:rPr>
        <w:drawing>
          <wp:anchor distT="0" distB="0" distL="114300" distR="114300" simplePos="0" relativeHeight="251667456" behindDoc="0" locked="0" layoutInCell="1" allowOverlap="1">
            <wp:simplePos x="0" y="0"/>
            <wp:positionH relativeFrom="column">
              <wp:posOffset>893229</wp:posOffset>
            </wp:positionH>
            <wp:positionV relativeFrom="paragraph">
              <wp:posOffset>321945</wp:posOffset>
            </wp:positionV>
            <wp:extent cx="931545" cy="241300"/>
            <wp:effectExtent l="0" t="0" r="1905" b="635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1545" cy="241300"/>
                    </a:xfrm>
                    <a:prstGeom prst="rect">
                      <a:avLst/>
                    </a:prstGeom>
                    <a:noFill/>
                    <a:ln>
                      <a:noFill/>
                    </a:ln>
                  </pic:spPr>
                </pic:pic>
              </a:graphicData>
            </a:graphic>
          </wp:anchor>
        </w:drawing>
      </w:r>
    </w:p>
    <w:p w:rsidR="002C2DE8" w:rsidRPr="002C2DE8" w:rsidRDefault="002C2DE8" w:rsidP="002C2DE8">
      <w:r>
        <w:rPr>
          <w:noProof/>
          <w:lang w:eastAsia="es-CL"/>
        </w:rPr>
        <w:drawing>
          <wp:anchor distT="0" distB="0" distL="114300" distR="114300" simplePos="0" relativeHeight="251666432" behindDoc="0" locked="0" layoutInCell="1" allowOverlap="1" wp14:anchorId="69BC106C" wp14:editId="6ECEEDD3">
            <wp:simplePos x="0" y="0"/>
            <wp:positionH relativeFrom="column">
              <wp:posOffset>0</wp:posOffset>
            </wp:positionH>
            <wp:positionV relativeFrom="paragraph">
              <wp:posOffset>0</wp:posOffset>
            </wp:positionV>
            <wp:extent cx="802005" cy="207010"/>
            <wp:effectExtent l="0" t="0" r="0" b="254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2005" cy="207010"/>
                    </a:xfrm>
                    <a:prstGeom prst="rect">
                      <a:avLst/>
                    </a:prstGeom>
                    <a:noFill/>
                    <a:ln>
                      <a:noFill/>
                    </a:ln>
                  </pic:spPr>
                </pic:pic>
              </a:graphicData>
            </a:graphic>
          </wp:anchor>
        </w:drawing>
      </w:r>
    </w:p>
    <w:p w:rsidR="002C2DE8" w:rsidRDefault="002C2DE8" w:rsidP="002C2DE8">
      <w:r w:rsidRPr="002C2DE8">
        <w:t xml:space="preserve">Haz una lista de los alimentos que comiste el día anterior. </w:t>
      </w:r>
    </w:p>
    <w:p w:rsidR="002C2DE8" w:rsidRDefault="002C2DE8" w:rsidP="002C2DE8">
      <w:r w:rsidRPr="002C2DE8">
        <w:t xml:space="preserve">a. ¿Qué alimento consumiste en mayor cantidad (pan, frutas, verduras, otro)? </w:t>
      </w:r>
    </w:p>
    <w:p w:rsidR="002C2DE8" w:rsidRDefault="002C2DE8" w:rsidP="002C2DE8">
      <w:r w:rsidRPr="002C2DE8">
        <w:t xml:space="preserve">b. ¿Cómo clasificarías ese alimento? </w:t>
      </w:r>
    </w:p>
    <w:p w:rsidR="002C2DE8" w:rsidRDefault="002C2DE8" w:rsidP="002C2DE8">
      <w:r w:rsidRPr="002C2DE8">
        <w:t xml:space="preserve">c. ¿Qué función cumple ese alimento en tu organismo? </w:t>
      </w:r>
    </w:p>
    <w:p w:rsidR="002C2DE8" w:rsidRPr="002C2DE8" w:rsidRDefault="002C2DE8" w:rsidP="002C2DE8">
      <w:r w:rsidRPr="002C2DE8">
        <w:t>d. ¿Consideras que tu alimentación fue equilibrada en cuanto a la variedad de alimentos consumidos?</w:t>
      </w:r>
    </w:p>
    <w:p w:rsidR="002C2DE8" w:rsidRDefault="002C2DE8" w:rsidP="007B63FD">
      <w:pPr>
        <w:jc w:val="center"/>
        <w:rPr>
          <w:b/>
        </w:rPr>
      </w:pPr>
    </w:p>
    <w:p w:rsidR="002C2DE8" w:rsidRDefault="002C2DE8" w:rsidP="007B63FD">
      <w:pPr>
        <w:jc w:val="center"/>
        <w:rPr>
          <w:b/>
        </w:rPr>
      </w:pPr>
      <w:r>
        <w:rPr>
          <w:noProof/>
          <w:lang w:eastAsia="es-CL"/>
        </w:rPr>
        <w:lastRenderedPageBreak/>
        <w:drawing>
          <wp:anchor distT="0" distB="0" distL="114300" distR="114300" simplePos="0" relativeHeight="251669504" behindDoc="0" locked="0" layoutInCell="1" allowOverlap="1">
            <wp:simplePos x="0" y="0"/>
            <wp:positionH relativeFrom="column">
              <wp:posOffset>2782522</wp:posOffset>
            </wp:positionH>
            <wp:positionV relativeFrom="paragraph">
              <wp:posOffset>178866</wp:posOffset>
            </wp:positionV>
            <wp:extent cx="3683635" cy="305371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635" cy="3053715"/>
                    </a:xfrm>
                    <a:prstGeom prst="rect">
                      <a:avLst/>
                    </a:prstGeom>
                    <a:noFill/>
                    <a:ln>
                      <a:noFill/>
                    </a:ln>
                  </pic:spPr>
                </pic:pic>
              </a:graphicData>
            </a:graphic>
          </wp:anchor>
        </w:drawing>
      </w:r>
      <w:r>
        <w:rPr>
          <w:b/>
          <w:noProof/>
          <w:lang w:eastAsia="es-CL"/>
        </w:rPr>
        <w:drawing>
          <wp:anchor distT="0" distB="0" distL="114300" distR="114300" simplePos="0" relativeHeight="251668480" behindDoc="0" locked="0" layoutInCell="1" allowOverlap="1">
            <wp:simplePos x="0" y="0"/>
            <wp:positionH relativeFrom="column">
              <wp:posOffset>823834</wp:posOffset>
            </wp:positionH>
            <wp:positionV relativeFrom="paragraph">
              <wp:posOffset>177920</wp:posOffset>
            </wp:positionV>
            <wp:extent cx="664210" cy="233045"/>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210" cy="233045"/>
                    </a:xfrm>
                    <a:prstGeom prst="rect">
                      <a:avLst/>
                    </a:prstGeom>
                    <a:noFill/>
                    <a:ln>
                      <a:noFill/>
                    </a:ln>
                  </pic:spPr>
                </pic:pic>
              </a:graphicData>
            </a:graphic>
          </wp:anchor>
        </w:drawing>
      </w:r>
      <w:r>
        <w:rPr>
          <w:noProof/>
          <w:lang w:eastAsia="es-CL"/>
        </w:rPr>
        <w:drawing>
          <wp:anchor distT="0" distB="0" distL="114300" distR="114300" simplePos="0" relativeHeight="251663360" behindDoc="0" locked="0" layoutInCell="1" allowOverlap="1">
            <wp:simplePos x="0" y="0"/>
            <wp:positionH relativeFrom="column">
              <wp:posOffset>-98425</wp:posOffset>
            </wp:positionH>
            <wp:positionV relativeFrom="paragraph">
              <wp:posOffset>175212</wp:posOffset>
            </wp:positionV>
            <wp:extent cx="862330" cy="23304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2330" cy="233045"/>
                    </a:xfrm>
                    <a:prstGeom prst="rect">
                      <a:avLst/>
                    </a:prstGeom>
                    <a:noFill/>
                    <a:ln>
                      <a:noFill/>
                    </a:ln>
                  </pic:spPr>
                </pic:pic>
              </a:graphicData>
            </a:graphic>
          </wp:anchor>
        </w:drawing>
      </w:r>
    </w:p>
    <w:p w:rsidR="002C2DE8" w:rsidRDefault="002C2DE8" w:rsidP="007B63FD">
      <w:pPr>
        <w:jc w:val="center"/>
        <w:rPr>
          <w:b/>
        </w:rPr>
      </w:pPr>
    </w:p>
    <w:p w:rsidR="002C2DE8" w:rsidRDefault="00154F96" w:rsidP="002C2DE8">
      <w:r>
        <w:rPr>
          <w:noProof/>
          <w:lang w:eastAsia="es-CL"/>
        </w:rPr>
        <mc:AlternateContent>
          <mc:Choice Requires="wps">
            <w:drawing>
              <wp:anchor distT="0" distB="0" distL="114300" distR="114300" simplePos="0" relativeHeight="251684864" behindDoc="0" locked="0" layoutInCell="1" allowOverlap="1" wp14:anchorId="0DC43E2A" wp14:editId="3C91882E">
                <wp:simplePos x="0" y="0"/>
                <wp:positionH relativeFrom="column">
                  <wp:posOffset>5676960</wp:posOffset>
                </wp:positionH>
                <wp:positionV relativeFrom="paragraph">
                  <wp:posOffset>75122</wp:posOffset>
                </wp:positionV>
                <wp:extent cx="215660" cy="258793"/>
                <wp:effectExtent l="0" t="0" r="0" b="8255"/>
                <wp:wrapNone/>
                <wp:docPr id="18" name="Cuadro de texto 18"/>
                <wp:cNvGraphicFramePr/>
                <a:graphic xmlns:a="http://schemas.openxmlformats.org/drawingml/2006/main">
                  <a:graphicData uri="http://schemas.microsoft.com/office/word/2010/wordprocessingShape">
                    <wps:wsp>
                      <wps:cNvSpPr txBox="1"/>
                      <wps:spPr>
                        <a:xfrm>
                          <a:off x="0" y="0"/>
                          <a:ext cx="215660" cy="258793"/>
                        </a:xfrm>
                        <a:prstGeom prst="rect">
                          <a:avLst/>
                        </a:prstGeom>
                        <a:solidFill>
                          <a:sysClr val="window" lastClr="FFFFFF"/>
                        </a:solidFill>
                        <a:ln w="6350">
                          <a:noFill/>
                        </a:ln>
                        <a:effectLst/>
                      </wps:spPr>
                      <wps:txbx>
                        <w:txbxContent>
                          <w:p w:rsidR="00154F96" w:rsidRDefault="00154F96" w:rsidP="00154F96">
                            <w:r w:rsidRPr="00154F96">
                              <w:rPr>
                                <w:sz w:val="18"/>
                              </w:rPr>
                              <w:t>M</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C43E2A" id="_x0000_t202" coordsize="21600,21600" o:spt="202" path="m,l,21600r21600,l21600,xe">
                <v:stroke joinstyle="miter"/>
                <v:path gradientshapeok="t" o:connecttype="rect"/>
              </v:shapetype>
              <v:shape id="Cuadro de texto 18" o:spid="_x0000_s1027" type="#_x0000_t202" style="position:absolute;margin-left:447pt;margin-top:5.9pt;width:17pt;height:20.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" fillcolor="window" stroked="f" strokeweight=".5pt">
                <v:textbox>
                  <w:txbxContent>
                    <w:p w:rsidR="00154F96" w:rsidRDefault="00154F96" w:rsidP="00154F96">
                      <w:r w:rsidRPr="00154F96">
                        <w:rPr>
                          <w:sz w:val="18"/>
                        </w:rPr>
                        <w:t>M</w:t>
                      </w:r>
                      <w:r>
                        <w:t xml:space="preserve"> </w:t>
                      </w:r>
                    </w:p>
                  </w:txbxContent>
                </v:textbox>
              </v:shape>
            </w:pict>
          </mc:Fallback>
        </mc:AlternateContent>
      </w:r>
      <w:r>
        <w:rPr>
          <w:noProof/>
          <w:lang w:eastAsia="es-CL"/>
        </w:rPr>
        <mc:AlternateContent>
          <mc:Choice Requires="wps">
            <w:drawing>
              <wp:anchor distT="0" distB="0" distL="114300" distR="114300" simplePos="0" relativeHeight="251670528" behindDoc="0" locked="0" layoutInCell="1" allowOverlap="1">
                <wp:simplePos x="0" y="0"/>
                <wp:positionH relativeFrom="column">
                  <wp:posOffset>4809166</wp:posOffset>
                </wp:positionH>
                <wp:positionV relativeFrom="paragraph">
                  <wp:posOffset>75146</wp:posOffset>
                </wp:positionV>
                <wp:extent cx="215660" cy="258793"/>
                <wp:effectExtent l="0" t="0" r="0" b="8255"/>
                <wp:wrapNone/>
                <wp:docPr id="9" name="Cuadro de texto 9"/>
                <wp:cNvGraphicFramePr/>
                <a:graphic xmlns:a="http://schemas.openxmlformats.org/drawingml/2006/main">
                  <a:graphicData uri="http://schemas.microsoft.com/office/word/2010/wordprocessingShape">
                    <wps:wsp>
                      <wps:cNvSpPr txBox="1"/>
                      <wps:spPr>
                        <a:xfrm>
                          <a:off x="0" y="0"/>
                          <a:ext cx="215660" cy="2587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4F96" w:rsidRDefault="00154F96">
                            <w:r>
                              <w:t xml:space="preserve">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9" o:spid="_x0000_s1028" type="#_x0000_t202" style="position:absolute;margin-left:378.65pt;margin-top:5.9pt;width:17pt;height:20.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" fillcolor="white [3201]" stroked="f" strokeweight=".5pt">
                <v:textbox>
                  <w:txbxContent>
                    <w:p w:rsidR="00154F96" w:rsidRDefault="00154F96">
                      <w:r>
                        <w:t xml:space="preserve">H </w:t>
                      </w:r>
                    </w:p>
                  </w:txbxContent>
                </v:textbox>
              </v:shape>
            </w:pict>
          </mc:Fallback>
        </mc:AlternateContent>
      </w:r>
      <w:r w:rsidR="002C2DE8" w:rsidRPr="002C2DE8">
        <w:t xml:space="preserve">Observa la información del gráfico y luego responde las preguntas. </w:t>
      </w:r>
    </w:p>
    <w:p w:rsidR="002C2DE8" w:rsidRDefault="002C2DE8" w:rsidP="002C2DE8">
      <w:r w:rsidRPr="002C2DE8">
        <w:t xml:space="preserve">a. ¿En qué rango de edad existen los mayores porcentajes de obesidad para cada sexo? </w:t>
      </w:r>
    </w:p>
    <w:p w:rsidR="002C2DE8" w:rsidRDefault="002C2DE8" w:rsidP="002C2DE8">
      <w:r w:rsidRPr="002C2DE8">
        <w:t xml:space="preserve">b. ¿En qué rango de edad se observan los porcentajes más cercanos entre ambos sexos? </w:t>
      </w:r>
    </w:p>
    <w:p w:rsidR="002C2DE8" w:rsidRPr="002C2DE8" w:rsidRDefault="00154F96" w:rsidP="002C2DE8">
      <w:r>
        <w:rPr>
          <w:noProof/>
          <w:lang w:eastAsia="es-CL"/>
        </w:rPr>
        <mc:AlternateContent>
          <mc:Choice Requires="wps">
            <w:drawing>
              <wp:anchor distT="0" distB="0" distL="114300" distR="114300" simplePos="0" relativeHeight="251688960" behindDoc="0" locked="0" layoutInCell="1" allowOverlap="1" wp14:anchorId="30167CE4" wp14:editId="69C20C3F">
                <wp:simplePos x="0" y="0"/>
                <wp:positionH relativeFrom="column">
                  <wp:posOffset>6055743</wp:posOffset>
                </wp:positionH>
                <wp:positionV relativeFrom="paragraph">
                  <wp:posOffset>156486</wp:posOffset>
                </wp:positionV>
                <wp:extent cx="215660" cy="258793"/>
                <wp:effectExtent l="0" t="0" r="0" b="8255"/>
                <wp:wrapNone/>
                <wp:docPr id="22" name="Cuadro de texto 22"/>
                <wp:cNvGraphicFramePr/>
                <a:graphic xmlns:a="http://schemas.openxmlformats.org/drawingml/2006/main">
                  <a:graphicData uri="http://schemas.microsoft.com/office/word/2010/wordprocessingShape">
                    <wps:wsp>
                      <wps:cNvSpPr txBox="1"/>
                      <wps:spPr>
                        <a:xfrm>
                          <a:off x="0" y="0"/>
                          <a:ext cx="215660" cy="258793"/>
                        </a:xfrm>
                        <a:prstGeom prst="rect">
                          <a:avLst/>
                        </a:prstGeom>
                        <a:solidFill>
                          <a:sysClr val="window" lastClr="FFFFFF"/>
                        </a:solidFill>
                        <a:ln w="6350">
                          <a:noFill/>
                        </a:ln>
                        <a:effectLst/>
                      </wps:spPr>
                      <wps:txbx>
                        <w:txbxContent>
                          <w:p w:rsidR="00154F96" w:rsidRDefault="00154F96" w:rsidP="00154F96">
                            <w:r w:rsidRPr="00154F96">
                              <w:rPr>
                                <w:sz w:val="18"/>
                              </w:rPr>
                              <w:t>M</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167CE4" id="Cuadro de texto 22" o:spid="_x0000_s1029" type="#_x0000_t202" style="position:absolute;margin-left:476.85pt;margin-top:12.3pt;width:17pt;height:20.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" fillcolor="window" stroked="f" strokeweight=".5pt">
                <v:textbox>
                  <w:txbxContent>
                    <w:p w:rsidR="00154F96" w:rsidRDefault="00154F96" w:rsidP="00154F96">
                      <w:r w:rsidRPr="00154F96">
                        <w:rPr>
                          <w:sz w:val="18"/>
                        </w:rPr>
                        <w:t>M</w:t>
                      </w:r>
                      <w:r>
                        <w:t xml:space="preserve"> </w:t>
                      </w:r>
                    </w:p>
                  </w:txbxContent>
                </v:textbox>
              </v:shape>
            </w:pict>
          </mc:Fallback>
        </mc:AlternateContent>
      </w:r>
      <w:r>
        <w:rPr>
          <w:noProof/>
          <w:lang w:eastAsia="es-CL"/>
        </w:rPr>
        <mc:AlternateContent>
          <mc:Choice Requires="wps">
            <w:drawing>
              <wp:anchor distT="0" distB="0" distL="114300" distR="114300" simplePos="0" relativeHeight="251686912" behindDoc="0" locked="0" layoutInCell="1" allowOverlap="1" wp14:anchorId="30167CE4" wp14:editId="69C20C3F">
                <wp:simplePos x="0" y="0"/>
                <wp:positionH relativeFrom="column">
                  <wp:posOffset>5210354</wp:posOffset>
                </wp:positionH>
                <wp:positionV relativeFrom="paragraph">
                  <wp:posOffset>143234</wp:posOffset>
                </wp:positionV>
                <wp:extent cx="215660" cy="258793"/>
                <wp:effectExtent l="0" t="0" r="0" b="8255"/>
                <wp:wrapNone/>
                <wp:docPr id="21" name="Cuadro de texto 21"/>
                <wp:cNvGraphicFramePr/>
                <a:graphic xmlns:a="http://schemas.openxmlformats.org/drawingml/2006/main">
                  <a:graphicData uri="http://schemas.microsoft.com/office/word/2010/wordprocessingShape">
                    <wps:wsp>
                      <wps:cNvSpPr txBox="1"/>
                      <wps:spPr>
                        <a:xfrm>
                          <a:off x="0" y="0"/>
                          <a:ext cx="215660" cy="258793"/>
                        </a:xfrm>
                        <a:prstGeom prst="rect">
                          <a:avLst/>
                        </a:prstGeom>
                        <a:solidFill>
                          <a:sysClr val="window" lastClr="FFFFFF"/>
                        </a:solidFill>
                        <a:ln w="6350">
                          <a:noFill/>
                        </a:ln>
                        <a:effectLst/>
                      </wps:spPr>
                      <wps:txbx>
                        <w:txbxContent>
                          <w:p w:rsidR="00154F96" w:rsidRDefault="00154F96" w:rsidP="00154F96">
                            <w:r w:rsidRPr="00154F96">
                              <w:rPr>
                                <w:sz w:val="18"/>
                              </w:rPr>
                              <w:t>M</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167CE4" id="Cuadro de texto 21" o:spid="_x0000_s1030" type="#_x0000_t202" style="position:absolute;margin-left:410.25pt;margin-top:11.3pt;width:17pt;height:20.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" fillcolor="window" stroked="f" strokeweight=".5pt">
                <v:textbox>
                  <w:txbxContent>
                    <w:p w:rsidR="00154F96" w:rsidRDefault="00154F96" w:rsidP="00154F96">
                      <w:r w:rsidRPr="00154F96">
                        <w:rPr>
                          <w:sz w:val="18"/>
                        </w:rPr>
                        <w:t>M</w:t>
                      </w:r>
                      <w:r>
                        <w:t xml:space="preserve"> </w:t>
                      </w:r>
                    </w:p>
                  </w:txbxContent>
                </v:textbox>
              </v:shape>
            </w:pict>
          </mc:Fallback>
        </mc:AlternateContent>
      </w:r>
      <w:r>
        <w:rPr>
          <w:noProof/>
          <w:lang w:eastAsia="es-CL"/>
        </w:rPr>
        <mc:AlternateContent>
          <mc:Choice Requires="wps">
            <w:drawing>
              <wp:anchor distT="0" distB="0" distL="114300" distR="114300" simplePos="0" relativeHeight="251691008" behindDoc="0" locked="0" layoutInCell="1" allowOverlap="1" wp14:anchorId="30167CE4" wp14:editId="69C20C3F">
                <wp:simplePos x="0" y="0"/>
                <wp:positionH relativeFrom="column">
                  <wp:posOffset>4396596</wp:posOffset>
                </wp:positionH>
                <wp:positionV relativeFrom="paragraph">
                  <wp:posOffset>119105</wp:posOffset>
                </wp:positionV>
                <wp:extent cx="215660" cy="258793"/>
                <wp:effectExtent l="0" t="0" r="0" b="8255"/>
                <wp:wrapNone/>
                <wp:docPr id="23" name="Cuadro de texto 23"/>
                <wp:cNvGraphicFramePr/>
                <a:graphic xmlns:a="http://schemas.openxmlformats.org/drawingml/2006/main">
                  <a:graphicData uri="http://schemas.microsoft.com/office/word/2010/wordprocessingShape">
                    <wps:wsp>
                      <wps:cNvSpPr txBox="1"/>
                      <wps:spPr>
                        <a:xfrm>
                          <a:off x="0" y="0"/>
                          <a:ext cx="215660" cy="258793"/>
                        </a:xfrm>
                        <a:prstGeom prst="rect">
                          <a:avLst/>
                        </a:prstGeom>
                        <a:solidFill>
                          <a:sysClr val="window" lastClr="FFFFFF"/>
                        </a:solidFill>
                        <a:ln w="6350">
                          <a:noFill/>
                        </a:ln>
                        <a:effectLst/>
                      </wps:spPr>
                      <wps:txbx>
                        <w:txbxContent>
                          <w:p w:rsidR="00154F96" w:rsidRDefault="00154F96" w:rsidP="00154F96">
                            <w:r w:rsidRPr="00154F96">
                              <w:rPr>
                                <w:sz w:val="18"/>
                              </w:rPr>
                              <w:t>M</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167CE4" id="Cuadro de texto 23" o:spid="_x0000_s1031" type="#_x0000_t202" style="position:absolute;margin-left:346.2pt;margin-top:9.4pt;width:17pt;height:20.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" fillcolor="window" stroked="f" strokeweight=".5pt">
                <v:textbox>
                  <w:txbxContent>
                    <w:p w:rsidR="00154F96" w:rsidRDefault="00154F96" w:rsidP="00154F96">
                      <w:r w:rsidRPr="00154F96">
                        <w:rPr>
                          <w:sz w:val="18"/>
                        </w:rPr>
                        <w:t>M</w:t>
                      </w:r>
                      <w:r>
                        <w:t xml:space="preserve"> </w:t>
                      </w:r>
                    </w:p>
                  </w:txbxContent>
                </v:textbox>
              </v:shape>
            </w:pict>
          </mc:Fallback>
        </mc:AlternateContent>
      </w:r>
      <w:r>
        <w:rPr>
          <w:noProof/>
          <w:lang w:eastAsia="es-CL"/>
        </w:rPr>
        <mc:AlternateContent>
          <mc:Choice Requires="wps">
            <w:drawing>
              <wp:anchor distT="0" distB="0" distL="114300" distR="114300" simplePos="0" relativeHeight="251693056" behindDoc="0" locked="0" layoutInCell="1" allowOverlap="1" wp14:anchorId="30167CE4" wp14:editId="69C20C3F">
                <wp:simplePos x="0" y="0"/>
                <wp:positionH relativeFrom="column">
                  <wp:posOffset>3608717</wp:posOffset>
                </wp:positionH>
                <wp:positionV relativeFrom="paragraph">
                  <wp:posOffset>193711</wp:posOffset>
                </wp:positionV>
                <wp:extent cx="215660" cy="258793"/>
                <wp:effectExtent l="0" t="0" r="0" b="8255"/>
                <wp:wrapNone/>
                <wp:docPr id="24" name="Cuadro de texto 24"/>
                <wp:cNvGraphicFramePr/>
                <a:graphic xmlns:a="http://schemas.openxmlformats.org/drawingml/2006/main">
                  <a:graphicData uri="http://schemas.microsoft.com/office/word/2010/wordprocessingShape">
                    <wps:wsp>
                      <wps:cNvSpPr txBox="1"/>
                      <wps:spPr>
                        <a:xfrm>
                          <a:off x="0" y="0"/>
                          <a:ext cx="215660" cy="258793"/>
                        </a:xfrm>
                        <a:prstGeom prst="rect">
                          <a:avLst/>
                        </a:prstGeom>
                        <a:solidFill>
                          <a:sysClr val="window" lastClr="FFFFFF"/>
                        </a:solidFill>
                        <a:ln w="6350">
                          <a:noFill/>
                        </a:ln>
                        <a:effectLst/>
                      </wps:spPr>
                      <wps:txbx>
                        <w:txbxContent>
                          <w:p w:rsidR="00154F96" w:rsidRDefault="00154F96" w:rsidP="00154F96">
                            <w:r w:rsidRPr="00154F96">
                              <w:rPr>
                                <w:sz w:val="18"/>
                              </w:rPr>
                              <w:t>M</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167CE4" id="Cuadro de texto 24" o:spid="_x0000_s1032" type="#_x0000_t202" style="position:absolute;margin-left:284.15pt;margin-top:15.25pt;width:17pt;height:20.4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" fillcolor="window" stroked="f" strokeweight=".5pt">
                <v:textbox>
                  <w:txbxContent>
                    <w:p w:rsidR="00154F96" w:rsidRDefault="00154F96" w:rsidP="00154F96">
                      <w:r w:rsidRPr="00154F96">
                        <w:rPr>
                          <w:sz w:val="18"/>
                        </w:rPr>
                        <w:t>M</w:t>
                      </w:r>
                      <w:r>
                        <w:t xml:space="preserve"> </w:t>
                      </w:r>
                    </w:p>
                  </w:txbxContent>
                </v:textbox>
              </v:shape>
            </w:pict>
          </mc:Fallback>
        </mc:AlternateContent>
      </w:r>
      <w:r>
        <w:rPr>
          <w:noProof/>
          <w:lang w:eastAsia="es-CL"/>
        </w:rPr>
        <mc:AlternateContent>
          <mc:Choice Requires="wps">
            <w:drawing>
              <wp:anchor distT="0" distB="0" distL="114300" distR="114300" simplePos="0" relativeHeight="251674624" behindDoc="0" locked="0" layoutInCell="1" allowOverlap="1" wp14:anchorId="6C7E589E" wp14:editId="461A89BA">
                <wp:simplePos x="0" y="0"/>
                <wp:positionH relativeFrom="column">
                  <wp:posOffset>5745192</wp:posOffset>
                </wp:positionH>
                <wp:positionV relativeFrom="paragraph">
                  <wp:posOffset>155935</wp:posOffset>
                </wp:positionV>
                <wp:extent cx="215660" cy="258793"/>
                <wp:effectExtent l="0" t="0" r="0" b="8255"/>
                <wp:wrapNone/>
                <wp:docPr id="12" name="Cuadro de texto 12"/>
                <wp:cNvGraphicFramePr/>
                <a:graphic xmlns:a="http://schemas.openxmlformats.org/drawingml/2006/main">
                  <a:graphicData uri="http://schemas.microsoft.com/office/word/2010/wordprocessingShape">
                    <wps:wsp>
                      <wps:cNvSpPr txBox="1"/>
                      <wps:spPr>
                        <a:xfrm>
                          <a:off x="0" y="0"/>
                          <a:ext cx="215660" cy="258793"/>
                        </a:xfrm>
                        <a:prstGeom prst="rect">
                          <a:avLst/>
                        </a:prstGeom>
                        <a:solidFill>
                          <a:sysClr val="window" lastClr="FFFFFF"/>
                        </a:solidFill>
                        <a:ln w="6350">
                          <a:noFill/>
                        </a:ln>
                        <a:effectLst/>
                      </wps:spPr>
                      <wps:txbx>
                        <w:txbxContent>
                          <w:p w:rsidR="00154F96" w:rsidRDefault="00154F96" w:rsidP="00154F96">
                            <w:r>
                              <w:t xml:space="preserve">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7E589E" id="Cuadro de texto 12" o:spid="_x0000_s1033" type="#_x0000_t202" style="position:absolute;margin-left:452.4pt;margin-top:12.3pt;width:17pt;height:20.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" fillcolor="window" stroked="f" strokeweight=".5pt">
                <v:textbox>
                  <w:txbxContent>
                    <w:p w:rsidR="00154F96" w:rsidRDefault="00154F96" w:rsidP="00154F96">
                      <w:r>
                        <w:t xml:space="preserve">H </w:t>
                      </w:r>
                    </w:p>
                  </w:txbxContent>
                </v:textbox>
              </v:shape>
            </w:pict>
          </mc:Fallback>
        </mc:AlternateContent>
      </w:r>
      <w:r>
        <w:rPr>
          <w:noProof/>
          <w:lang w:eastAsia="es-CL"/>
        </w:rPr>
        <mc:AlternateContent>
          <mc:Choice Requires="wps">
            <w:drawing>
              <wp:anchor distT="0" distB="0" distL="114300" distR="114300" simplePos="0" relativeHeight="251676672" behindDoc="0" locked="0" layoutInCell="1" allowOverlap="1" wp14:anchorId="6C7E589E" wp14:editId="461A89BA">
                <wp:simplePos x="0" y="0"/>
                <wp:positionH relativeFrom="column">
                  <wp:posOffset>4917056</wp:posOffset>
                </wp:positionH>
                <wp:positionV relativeFrom="paragraph">
                  <wp:posOffset>159337</wp:posOffset>
                </wp:positionV>
                <wp:extent cx="215660" cy="258793"/>
                <wp:effectExtent l="0" t="0" r="0" b="8255"/>
                <wp:wrapNone/>
                <wp:docPr id="13" name="Cuadro de texto 13"/>
                <wp:cNvGraphicFramePr/>
                <a:graphic xmlns:a="http://schemas.openxmlformats.org/drawingml/2006/main">
                  <a:graphicData uri="http://schemas.microsoft.com/office/word/2010/wordprocessingShape">
                    <wps:wsp>
                      <wps:cNvSpPr txBox="1"/>
                      <wps:spPr>
                        <a:xfrm>
                          <a:off x="0" y="0"/>
                          <a:ext cx="215660" cy="258793"/>
                        </a:xfrm>
                        <a:prstGeom prst="rect">
                          <a:avLst/>
                        </a:prstGeom>
                        <a:solidFill>
                          <a:sysClr val="window" lastClr="FFFFFF"/>
                        </a:solidFill>
                        <a:ln w="6350">
                          <a:noFill/>
                        </a:ln>
                        <a:effectLst/>
                      </wps:spPr>
                      <wps:txbx>
                        <w:txbxContent>
                          <w:p w:rsidR="00154F96" w:rsidRDefault="00154F96" w:rsidP="00154F96">
                            <w:r>
                              <w:t xml:space="preserve">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7E589E" id="Cuadro de texto 13" o:spid="_x0000_s1034" type="#_x0000_t202" style="position:absolute;margin-left:387.15pt;margin-top:12.55pt;width:17pt;height:20.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" fillcolor="window" stroked="f" strokeweight=".5pt">
                <v:textbox>
                  <w:txbxContent>
                    <w:p w:rsidR="00154F96" w:rsidRDefault="00154F96" w:rsidP="00154F96">
                      <w:r>
                        <w:t xml:space="preserve">H </w:t>
                      </w:r>
                    </w:p>
                  </w:txbxContent>
                </v:textbox>
              </v:shape>
            </w:pict>
          </mc:Fallback>
        </mc:AlternateContent>
      </w:r>
      <w:r>
        <w:rPr>
          <w:noProof/>
          <w:lang w:eastAsia="es-CL"/>
        </w:rPr>
        <mc:AlternateContent>
          <mc:Choice Requires="wps">
            <w:drawing>
              <wp:anchor distT="0" distB="0" distL="114300" distR="114300" simplePos="0" relativeHeight="251678720" behindDoc="0" locked="0" layoutInCell="1" allowOverlap="1" wp14:anchorId="6C7E589E" wp14:editId="461A89BA">
                <wp:simplePos x="0" y="0"/>
                <wp:positionH relativeFrom="column">
                  <wp:posOffset>4077419</wp:posOffset>
                </wp:positionH>
                <wp:positionV relativeFrom="paragraph">
                  <wp:posOffset>153059</wp:posOffset>
                </wp:positionV>
                <wp:extent cx="215660" cy="258793"/>
                <wp:effectExtent l="0" t="0" r="0" b="8255"/>
                <wp:wrapNone/>
                <wp:docPr id="14" name="Cuadro de texto 14"/>
                <wp:cNvGraphicFramePr/>
                <a:graphic xmlns:a="http://schemas.openxmlformats.org/drawingml/2006/main">
                  <a:graphicData uri="http://schemas.microsoft.com/office/word/2010/wordprocessingShape">
                    <wps:wsp>
                      <wps:cNvSpPr txBox="1"/>
                      <wps:spPr>
                        <a:xfrm>
                          <a:off x="0" y="0"/>
                          <a:ext cx="215660" cy="258793"/>
                        </a:xfrm>
                        <a:prstGeom prst="rect">
                          <a:avLst/>
                        </a:prstGeom>
                        <a:solidFill>
                          <a:sysClr val="window" lastClr="FFFFFF"/>
                        </a:solidFill>
                        <a:ln w="6350">
                          <a:noFill/>
                        </a:ln>
                        <a:effectLst/>
                      </wps:spPr>
                      <wps:txbx>
                        <w:txbxContent>
                          <w:p w:rsidR="00154F96" w:rsidRDefault="00154F96" w:rsidP="00154F96">
                            <w:r>
                              <w:t xml:space="preserve">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7E589E" id="Cuadro de texto 14" o:spid="_x0000_s1035" type="#_x0000_t202" style="position:absolute;margin-left:321.05pt;margin-top:12.05pt;width:17pt;height:20.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" fillcolor="window" stroked="f" strokeweight=".5pt">
                <v:textbox>
                  <w:txbxContent>
                    <w:p w:rsidR="00154F96" w:rsidRDefault="00154F96" w:rsidP="00154F96">
                      <w:r>
                        <w:t xml:space="preserve">H </w:t>
                      </w:r>
                    </w:p>
                  </w:txbxContent>
                </v:textbox>
              </v:shape>
            </w:pict>
          </mc:Fallback>
        </mc:AlternateContent>
      </w:r>
      <w:r>
        <w:rPr>
          <w:noProof/>
          <w:lang w:eastAsia="es-CL"/>
        </w:rPr>
        <mc:AlternateContent>
          <mc:Choice Requires="wps">
            <w:drawing>
              <wp:anchor distT="0" distB="0" distL="114300" distR="114300" simplePos="0" relativeHeight="251672576" behindDoc="0" locked="0" layoutInCell="1" allowOverlap="1" wp14:anchorId="6C7E589E" wp14:editId="461A89BA">
                <wp:simplePos x="0" y="0"/>
                <wp:positionH relativeFrom="column">
                  <wp:posOffset>3325699</wp:posOffset>
                </wp:positionH>
                <wp:positionV relativeFrom="paragraph">
                  <wp:posOffset>251795</wp:posOffset>
                </wp:positionV>
                <wp:extent cx="207034" cy="232914"/>
                <wp:effectExtent l="0" t="0" r="2540" b="0"/>
                <wp:wrapNone/>
                <wp:docPr id="11" name="Cuadro de texto 11"/>
                <wp:cNvGraphicFramePr/>
                <a:graphic xmlns:a="http://schemas.openxmlformats.org/drawingml/2006/main">
                  <a:graphicData uri="http://schemas.microsoft.com/office/word/2010/wordprocessingShape">
                    <wps:wsp>
                      <wps:cNvSpPr txBox="1"/>
                      <wps:spPr>
                        <a:xfrm>
                          <a:off x="0" y="0"/>
                          <a:ext cx="207034" cy="232914"/>
                        </a:xfrm>
                        <a:prstGeom prst="rect">
                          <a:avLst/>
                        </a:prstGeom>
                        <a:solidFill>
                          <a:sysClr val="window" lastClr="FFFFFF"/>
                        </a:solidFill>
                        <a:ln w="6350">
                          <a:noFill/>
                        </a:ln>
                        <a:effectLst/>
                      </wps:spPr>
                      <wps:txbx>
                        <w:txbxContent>
                          <w:p w:rsidR="00154F96" w:rsidRPr="00154F96" w:rsidRDefault="00154F96" w:rsidP="00154F96">
                            <w:pPr>
                              <w:rPr>
                                <w:sz w:val="18"/>
                              </w:rPr>
                            </w:pPr>
                            <w:r>
                              <w:rPr>
                                <w:sz w:val="18"/>
                              </w:rPr>
                              <w:t>H</w:t>
                            </w:r>
                            <w:r w:rsidRPr="00154F96">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E589E" id="Cuadro de texto 11" o:spid="_x0000_s1036" type="#_x0000_t202" style="position:absolute;margin-left:261.85pt;margin-top:19.85pt;width:16.3pt;height:1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" fillcolor="window" stroked="f" strokeweight=".5pt">
                <v:textbox>
                  <w:txbxContent>
                    <w:p w:rsidR="00154F96" w:rsidRPr="00154F96" w:rsidRDefault="00154F96" w:rsidP="00154F96">
                      <w:pPr>
                        <w:rPr>
                          <w:sz w:val="18"/>
                        </w:rPr>
                      </w:pPr>
                      <w:r>
                        <w:rPr>
                          <w:sz w:val="18"/>
                        </w:rPr>
                        <w:t>H</w:t>
                      </w:r>
                      <w:r w:rsidRPr="00154F96">
                        <w:rPr>
                          <w:sz w:val="18"/>
                        </w:rPr>
                        <w:t xml:space="preserve"> </w:t>
                      </w:r>
                    </w:p>
                  </w:txbxContent>
                </v:textbox>
              </v:shape>
            </w:pict>
          </mc:Fallback>
        </mc:AlternateContent>
      </w:r>
      <w:r w:rsidR="002C2DE8" w:rsidRPr="002C2DE8">
        <w:t>c. ¿Cuál es el porcentaje promedio de personas con obesidad entre los 15 y 24 años?</w:t>
      </w:r>
    </w:p>
    <w:p w:rsidR="0019100B" w:rsidRPr="002C2DE8" w:rsidRDefault="0019100B" w:rsidP="002C2DE8"/>
    <w:p w:rsidR="00DB55C8" w:rsidRDefault="00DB55C8" w:rsidP="00E56439"/>
    <w:p w:rsidR="00DB55C8" w:rsidRDefault="00154F96" w:rsidP="00DB55C8">
      <w:r>
        <w:rPr>
          <w:noProof/>
          <w:lang w:eastAsia="es-CL"/>
        </w:rPr>
        <mc:AlternateContent>
          <mc:Choice Requires="wps">
            <w:drawing>
              <wp:anchor distT="0" distB="0" distL="114300" distR="114300" simplePos="0" relativeHeight="251695104" behindDoc="0" locked="0" layoutInCell="1" allowOverlap="1" wp14:anchorId="1704EBC1" wp14:editId="32D4FA8B">
                <wp:simplePos x="0" y="0"/>
                <wp:positionH relativeFrom="column">
                  <wp:posOffset>879847</wp:posOffset>
                </wp:positionH>
                <wp:positionV relativeFrom="paragraph">
                  <wp:posOffset>322580</wp:posOffset>
                </wp:positionV>
                <wp:extent cx="664234" cy="232410"/>
                <wp:effectExtent l="0" t="0" r="21590" b="129540"/>
                <wp:wrapNone/>
                <wp:docPr id="25" name="Llamada rectangular redondeada 25"/>
                <wp:cNvGraphicFramePr/>
                <a:graphic xmlns:a="http://schemas.openxmlformats.org/drawingml/2006/main">
                  <a:graphicData uri="http://schemas.microsoft.com/office/word/2010/wordprocessingShape">
                    <wps:wsp>
                      <wps:cNvSpPr/>
                      <wps:spPr>
                        <a:xfrm>
                          <a:off x="0" y="0"/>
                          <a:ext cx="664234" cy="232410"/>
                        </a:xfrm>
                        <a:prstGeom prst="wedgeRoundRectCallout">
                          <a:avLst>
                            <a:gd name="adj1" fmla="val -38962"/>
                            <a:gd name="adj2" fmla="val 95906"/>
                            <a:gd name="adj3" fmla="val 16667"/>
                          </a:avLst>
                        </a:prstGeom>
                        <a:solidFill>
                          <a:srgbClr val="00CC66"/>
                        </a:solidFill>
                        <a:ln w="25400" cap="flat" cmpd="sng" algn="ctr">
                          <a:solidFill>
                            <a:srgbClr val="4F81BD">
                              <a:shade val="50000"/>
                            </a:srgbClr>
                          </a:solidFill>
                          <a:prstDash val="solid"/>
                        </a:ln>
                        <a:effectLst/>
                      </wps:spPr>
                      <wps:txbx>
                        <w:txbxContent>
                          <w:p w:rsidR="00154F96" w:rsidRDefault="00154F96" w:rsidP="00154F96">
                            <w:pPr>
                              <w:jc w:val="center"/>
                            </w:pPr>
                            <w:r>
                              <w:rPr>
                                <w:sz w:val="16"/>
                              </w:rPr>
                              <w:t xml:space="preserve">Evalúa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04EBC1" id="Llamada rectangular redondeada 25" o:spid="_x0000_s1037" type="#_x0000_t62" style="position:absolute;margin-left:69.3pt;margin-top:25.4pt;width:52.3pt;height:18.3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" adj="2384,31516" fillcolor="#0c6" strokecolor="#385d8a" strokeweight="2pt">
                <v:textbox>
                  <w:txbxContent>
                    <w:p w:rsidR="00154F96" w:rsidRDefault="00154F96" w:rsidP="00154F96">
                      <w:pPr>
                        <w:jc w:val="center"/>
                      </w:pPr>
                      <w:r>
                        <w:rPr>
                          <w:sz w:val="16"/>
                        </w:rPr>
                        <w:t xml:space="preserve">Evalúa </w:t>
                      </w:r>
                    </w:p>
                  </w:txbxContent>
                </v:textbox>
              </v:shape>
            </w:pict>
          </mc:Fallback>
        </mc:AlternateContent>
      </w:r>
    </w:p>
    <w:p w:rsidR="00DB55C8" w:rsidRDefault="002C2DE8" w:rsidP="00DB55C8">
      <w:r>
        <w:rPr>
          <w:noProof/>
          <w:lang w:eastAsia="es-CL"/>
        </w:rPr>
        <w:drawing>
          <wp:inline distT="0" distB="0" distL="0" distR="0" wp14:anchorId="46038A09" wp14:editId="10D35F4D">
            <wp:extent cx="828040" cy="19812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8040" cy="198120"/>
                    </a:xfrm>
                    <a:prstGeom prst="rect">
                      <a:avLst/>
                    </a:prstGeom>
                    <a:noFill/>
                    <a:ln>
                      <a:noFill/>
                    </a:ln>
                  </pic:spPr>
                </pic:pic>
              </a:graphicData>
            </a:graphic>
          </wp:inline>
        </w:drawing>
      </w:r>
    </w:p>
    <w:p w:rsidR="00154F96" w:rsidRDefault="00154F96" w:rsidP="00DB55C8">
      <w:r w:rsidRPr="00154F96">
        <w:t xml:space="preserve"> En el almuerzo en la casa de Constanza, se prepararon pescados y ensaladas, aliñadas con sal, limón y aceite. Una vez que le llegó su comida, Constanza tomó el salero y le agregó sal. </w:t>
      </w:r>
    </w:p>
    <w:p w:rsidR="00154F96" w:rsidRDefault="00154F96" w:rsidP="00DB55C8">
      <w:r w:rsidRPr="00154F96">
        <w:t xml:space="preserve">a. ¿Era necesario que Constanza pusiera más sal a la comida? ¿Por qué? </w:t>
      </w:r>
    </w:p>
    <w:p w:rsidR="00DB55C8" w:rsidRDefault="00C82464" w:rsidP="00DB55C8">
      <w:r>
        <w:rPr>
          <w:noProof/>
          <w:lang w:eastAsia="es-CL"/>
        </w:rPr>
        <mc:AlternateContent>
          <mc:Choice Requires="wps">
            <w:drawing>
              <wp:anchor distT="0" distB="0" distL="114300" distR="114300" simplePos="0" relativeHeight="251699200" behindDoc="0" locked="0" layoutInCell="1" allowOverlap="1" wp14:anchorId="5A892729" wp14:editId="5AB02BF9">
                <wp:simplePos x="0" y="0"/>
                <wp:positionH relativeFrom="column">
                  <wp:posOffset>875797</wp:posOffset>
                </wp:positionH>
                <wp:positionV relativeFrom="paragraph">
                  <wp:posOffset>313390</wp:posOffset>
                </wp:positionV>
                <wp:extent cx="664210" cy="232410"/>
                <wp:effectExtent l="0" t="0" r="21590" b="129540"/>
                <wp:wrapNone/>
                <wp:docPr id="26" name="Llamada rectangular redondeada 26"/>
                <wp:cNvGraphicFramePr/>
                <a:graphic xmlns:a="http://schemas.openxmlformats.org/drawingml/2006/main">
                  <a:graphicData uri="http://schemas.microsoft.com/office/word/2010/wordprocessingShape">
                    <wps:wsp>
                      <wps:cNvSpPr/>
                      <wps:spPr>
                        <a:xfrm>
                          <a:off x="0" y="0"/>
                          <a:ext cx="664210" cy="232410"/>
                        </a:xfrm>
                        <a:prstGeom prst="wedgeRoundRectCallout">
                          <a:avLst>
                            <a:gd name="adj1" fmla="val -38962"/>
                            <a:gd name="adj2" fmla="val 95906"/>
                            <a:gd name="adj3" fmla="val 16667"/>
                          </a:avLst>
                        </a:prstGeom>
                        <a:solidFill>
                          <a:srgbClr val="00CC66"/>
                        </a:solidFill>
                        <a:ln w="25400" cap="flat" cmpd="sng" algn="ctr">
                          <a:solidFill>
                            <a:srgbClr val="4F81BD">
                              <a:shade val="50000"/>
                            </a:srgbClr>
                          </a:solidFill>
                          <a:prstDash val="solid"/>
                        </a:ln>
                        <a:effectLst/>
                      </wps:spPr>
                      <wps:txbx>
                        <w:txbxContent>
                          <w:p w:rsidR="00C82464" w:rsidRDefault="00C82464" w:rsidP="00C82464">
                            <w:pPr>
                              <w:jc w:val="center"/>
                            </w:pPr>
                            <w:r>
                              <w:rPr>
                                <w:sz w:val="16"/>
                              </w:rPr>
                              <w:t xml:space="preserve">Crea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892729" id="Llamada rectangular redondeada 26" o:spid="_x0000_s1038" type="#_x0000_t62" style="position:absolute;margin-left:68.95pt;margin-top:24.7pt;width:52.3pt;height:18.3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" adj="2384,31516" fillcolor="#0c6" strokecolor="#385d8a" strokeweight="2pt">
                <v:textbox>
                  <w:txbxContent>
                    <w:p w:rsidR="00C82464" w:rsidRDefault="00C82464" w:rsidP="00C82464">
                      <w:pPr>
                        <w:jc w:val="center"/>
                      </w:pPr>
                      <w:r>
                        <w:rPr>
                          <w:sz w:val="16"/>
                        </w:rPr>
                        <w:t xml:space="preserve">Crea </w:t>
                      </w:r>
                    </w:p>
                  </w:txbxContent>
                </v:textbox>
              </v:shape>
            </w:pict>
          </mc:Fallback>
        </mc:AlternateContent>
      </w:r>
      <w:r>
        <w:rPr>
          <w:b/>
          <w:noProof/>
          <w:lang w:eastAsia="es-CL"/>
        </w:rPr>
        <w:drawing>
          <wp:anchor distT="0" distB="0" distL="114300" distR="114300" simplePos="0" relativeHeight="251697152" behindDoc="0" locked="0" layoutInCell="1" allowOverlap="1" wp14:anchorId="5414837A" wp14:editId="3204D243">
            <wp:simplePos x="0" y="0"/>
            <wp:positionH relativeFrom="column">
              <wp:posOffset>-4098</wp:posOffset>
            </wp:positionH>
            <wp:positionV relativeFrom="paragraph">
              <wp:posOffset>322017</wp:posOffset>
            </wp:positionV>
            <wp:extent cx="828136" cy="199677"/>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30915" cy="2003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4F96" w:rsidRPr="00154F96">
        <w:t>b. ¿Qué consecuencia crees que puede tener un consumo excesivo de sal?</w:t>
      </w:r>
    </w:p>
    <w:p w:rsidR="00124BAD" w:rsidRDefault="00124BAD" w:rsidP="00DB55C8"/>
    <w:p w:rsidR="00124BAD" w:rsidRDefault="00C82464" w:rsidP="00DB55C8">
      <w:r w:rsidRPr="00C82464">
        <w:t>Haz un afiche con 10 hábitos de vida saludable. Este debe incluir: sugerencias de alimentación saludable, importancia de la actividad física y conductas relacionadas con la prevención de enfermedades</w:t>
      </w:r>
    </w:p>
    <w:p w:rsidR="00C82464" w:rsidRDefault="00C82464" w:rsidP="00DB55C8"/>
    <w:p w:rsidR="00C82464" w:rsidRPr="00DB55C8" w:rsidRDefault="00C82464" w:rsidP="00DB55C8"/>
    <w:p w:rsidR="008001A9" w:rsidRDefault="008001A9" w:rsidP="00540004">
      <w:pPr>
        <w:jc w:val="both"/>
      </w:pPr>
      <w:r>
        <w:t xml:space="preserve">Te invito a que te evalúes tú. </w:t>
      </w:r>
    </w:p>
    <w:p w:rsidR="008001A9" w:rsidRDefault="008001A9" w:rsidP="00540004">
      <w:pPr>
        <w:jc w:val="both"/>
      </w:pPr>
    </w:p>
    <w:tbl>
      <w:tblPr>
        <w:tblStyle w:val="Tablaconcuadrcula"/>
        <w:tblW w:w="9067" w:type="dxa"/>
        <w:tblLayout w:type="fixed"/>
        <w:tblLook w:val="04A0" w:firstRow="1" w:lastRow="0" w:firstColumn="1" w:lastColumn="0" w:noHBand="0" w:noVBand="1"/>
      </w:tblPr>
      <w:tblGrid>
        <w:gridCol w:w="5807"/>
        <w:gridCol w:w="992"/>
        <w:gridCol w:w="993"/>
        <w:gridCol w:w="567"/>
        <w:gridCol w:w="708"/>
      </w:tblGrid>
      <w:tr w:rsidR="00C82464" w:rsidTr="00C82464">
        <w:trPr>
          <w:trHeight w:val="617"/>
        </w:trPr>
        <w:tc>
          <w:tcPr>
            <w:tcW w:w="5807" w:type="dxa"/>
            <w:vMerge w:val="restart"/>
          </w:tcPr>
          <w:p w:rsidR="00C82464" w:rsidRDefault="00C82464" w:rsidP="00920FD9">
            <w:pPr>
              <w:jc w:val="both"/>
            </w:pPr>
            <w:r>
              <w:t xml:space="preserve">Indicador </w:t>
            </w:r>
          </w:p>
        </w:tc>
        <w:tc>
          <w:tcPr>
            <w:tcW w:w="992" w:type="dxa"/>
            <w:vMerge w:val="restart"/>
          </w:tcPr>
          <w:p w:rsidR="00C82464" w:rsidRPr="00F257B6" w:rsidRDefault="00C82464" w:rsidP="00920FD9">
            <w:pPr>
              <w:jc w:val="both"/>
              <w:rPr>
                <w:sz w:val="16"/>
              </w:rPr>
            </w:pPr>
            <w:r w:rsidRPr="00F257B6">
              <w:rPr>
                <w:sz w:val="16"/>
              </w:rPr>
              <w:t xml:space="preserve">Habilidades </w:t>
            </w:r>
          </w:p>
        </w:tc>
        <w:tc>
          <w:tcPr>
            <w:tcW w:w="993" w:type="dxa"/>
            <w:vMerge w:val="restart"/>
          </w:tcPr>
          <w:p w:rsidR="00C82464" w:rsidRPr="00F257B6" w:rsidRDefault="00C82464" w:rsidP="00920FD9">
            <w:pPr>
              <w:jc w:val="both"/>
              <w:rPr>
                <w:sz w:val="16"/>
              </w:rPr>
            </w:pPr>
            <w:r w:rsidRPr="00F257B6">
              <w:rPr>
                <w:sz w:val="16"/>
              </w:rPr>
              <w:t xml:space="preserve">Preguntas </w:t>
            </w:r>
          </w:p>
        </w:tc>
        <w:tc>
          <w:tcPr>
            <w:tcW w:w="1275" w:type="dxa"/>
            <w:gridSpan w:val="2"/>
          </w:tcPr>
          <w:p w:rsidR="00C82464" w:rsidRDefault="00C82464" w:rsidP="00920FD9">
            <w:pPr>
              <w:jc w:val="both"/>
            </w:pPr>
            <w:r>
              <w:t>Nivel de desempeño</w:t>
            </w:r>
          </w:p>
        </w:tc>
      </w:tr>
      <w:tr w:rsidR="00C82464" w:rsidTr="00C82464">
        <w:tc>
          <w:tcPr>
            <w:tcW w:w="5807" w:type="dxa"/>
            <w:vMerge/>
          </w:tcPr>
          <w:p w:rsidR="00C82464" w:rsidRDefault="00C82464" w:rsidP="00920FD9">
            <w:pPr>
              <w:jc w:val="both"/>
            </w:pPr>
          </w:p>
        </w:tc>
        <w:tc>
          <w:tcPr>
            <w:tcW w:w="992" w:type="dxa"/>
            <w:vMerge/>
          </w:tcPr>
          <w:p w:rsidR="00C82464" w:rsidRDefault="00C82464" w:rsidP="00920FD9">
            <w:pPr>
              <w:jc w:val="both"/>
            </w:pPr>
          </w:p>
        </w:tc>
        <w:tc>
          <w:tcPr>
            <w:tcW w:w="993" w:type="dxa"/>
            <w:vMerge/>
          </w:tcPr>
          <w:p w:rsidR="00C82464" w:rsidRDefault="00C82464" w:rsidP="00920FD9">
            <w:pPr>
              <w:jc w:val="both"/>
            </w:pPr>
          </w:p>
        </w:tc>
        <w:tc>
          <w:tcPr>
            <w:tcW w:w="567" w:type="dxa"/>
          </w:tcPr>
          <w:p w:rsidR="00C82464" w:rsidRPr="003463B5" w:rsidRDefault="00C82464" w:rsidP="00920FD9">
            <w:pPr>
              <w:jc w:val="both"/>
              <w:rPr>
                <w:sz w:val="14"/>
              </w:rPr>
            </w:pPr>
            <w:r>
              <w:rPr>
                <w:sz w:val="14"/>
              </w:rPr>
              <w:t xml:space="preserve">Si </w:t>
            </w:r>
          </w:p>
        </w:tc>
        <w:tc>
          <w:tcPr>
            <w:tcW w:w="708" w:type="dxa"/>
          </w:tcPr>
          <w:p w:rsidR="00C82464" w:rsidRPr="003463B5" w:rsidRDefault="00C82464" w:rsidP="00920FD9">
            <w:pPr>
              <w:jc w:val="both"/>
              <w:rPr>
                <w:sz w:val="14"/>
              </w:rPr>
            </w:pPr>
            <w:r>
              <w:rPr>
                <w:sz w:val="14"/>
              </w:rPr>
              <w:t xml:space="preserve">No </w:t>
            </w:r>
          </w:p>
        </w:tc>
      </w:tr>
      <w:tr w:rsidR="00C82464" w:rsidTr="00C82464">
        <w:tc>
          <w:tcPr>
            <w:tcW w:w="5807" w:type="dxa"/>
          </w:tcPr>
          <w:p w:rsidR="00C82464" w:rsidRPr="00F257B6" w:rsidRDefault="00C82464" w:rsidP="00920FD9">
            <w:pPr>
              <w:jc w:val="both"/>
              <w:rPr>
                <w:sz w:val="18"/>
              </w:rPr>
            </w:pPr>
            <w:r>
              <w:rPr>
                <w:sz w:val="18"/>
              </w:rPr>
              <w:t>Logre identificar cada órgano, el sistema al que pertenecía y su función, ayudándote del texto o guías de trabajos.</w:t>
            </w:r>
          </w:p>
        </w:tc>
        <w:tc>
          <w:tcPr>
            <w:tcW w:w="992" w:type="dxa"/>
          </w:tcPr>
          <w:p w:rsidR="00C82464" w:rsidRPr="003463B5" w:rsidRDefault="00C82464" w:rsidP="00920FD9">
            <w:pPr>
              <w:jc w:val="both"/>
              <w:rPr>
                <w:sz w:val="16"/>
              </w:rPr>
            </w:pPr>
            <w:r>
              <w:rPr>
                <w:sz w:val="16"/>
              </w:rPr>
              <w:t xml:space="preserve">Identificar </w:t>
            </w:r>
          </w:p>
        </w:tc>
        <w:tc>
          <w:tcPr>
            <w:tcW w:w="993" w:type="dxa"/>
          </w:tcPr>
          <w:p w:rsidR="00C82464" w:rsidRPr="003463B5" w:rsidRDefault="00C82464" w:rsidP="00920FD9">
            <w:pPr>
              <w:jc w:val="both"/>
              <w:rPr>
                <w:sz w:val="16"/>
              </w:rPr>
            </w:pPr>
            <w:r>
              <w:rPr>
                <w:sz w:val="16"/>
              </w:rPr>
              <w:t>Actividad 1</w:t>
            </w:r>
          </w:p>
        </w:tc>
        <w:tc>
          <w:tcPr>
            <w:tcW w:w="567" w:type="dxa"/>
          </w:tcPr>
          <w:p w:rsidR="00C82464" w:rsidRDefault="00C82464" w:rsidP="00920FD9">
            <w:pPr>
              <w:jc w:val="both"/>
            </w:pPr>
          </w:p>
        </w:tc>
        <w:tc>
          <w:tcPr>
            <w:tcW w:w="708" w:type="dxa"/>
          </w:tcPr>
          <w:p w:rsidR="00C82464" w:rsidRDefault="00C82464" w:rsidP="00920FD9">
            <w:pPr>
              <w:jc w:val="both"/>
            </w:pPr>
          </w:p>
        </w:tc>
      </w:tr>
      <w:tr w:rsidR="00C82464" w:rsidTr="00C82464">
        <w:tc>
          <w:tcPr>
            <w:tcW w:w="5807" w:type="dxa"/>
          </w:tcPr>
          <w:p w:rsidR="00C82464" w:rsidRPr="00F257B6" w:rsidRDefault="00C82464" w:rsidP="00920FD9">
            <w:pPr>
              <w:jc w:val="both"/>
              <w:rPr>
                <w:sz w:val="18"/>
              </w:rPr>
            </w:pPr>
            <w:r>
              <w:rPr>
                <w:sz w:val="18"/>
              </w:rPr>
              <w:t>Logre relacionar los alimentos que como a diario con los nutrientes, clasificándolos,  y distinguiendo la función que estos cumplen</w:t>
            </w:r>
          </w:p>
        </w:tc>
        <w:tc>
          <w:tcPr>
            <w:tcW w:w="992" w:type="dxa"/>
          </w:tcPr>
          <w:p w:rsidR="00C82464" w:rsidRPr="003463B5" w:rsidRDefault="00C82464" w:rsidP="00920FD9">
            <w:pPr>
              <w:jc w:val="both"/>
              <w:rPr>
                <w:sz w:val="16"/>
              </w:rPr>
            </w:pPr>
            <w:r>
              <w:rPr>
                <w:sz w:val="16"/>
              </w:rPr>
              <w:t xml:space="preserve">Relacionar </w:t>
            </w:r>
          </w:p>
        </w:tc>
        <w:tc>
          <w:tcPr>
            <w:tcW w:w="993" w:type="dxa"/>
          </w:tcPr>
          <w:p w:rsidR="00C82464" w:rsidRPr="003463B5" w:rsidRDefault="00C82464" w:rsidP="00920FD9">
            <w:pPr>
              <w:jc w:val="both"/>
              <w:rPr>
                <w:sz w:val="16"/>
              </w:rPr>
            </w:pPr>
            <w:r>
              <w:rPr>
                <w:sz w:val="16"/>
              </w:rPr>
              <w:t>Actividad 2</w:t>
            </w:r>
          </w:p>
        </w:tc>
        <w:tc>
          <w:tcPr>
            <w:tcW w:w="567" w:type="dxa"/>
          </w:tcPr>
          <w:p w:rsidR="00C82464" w:rsidRDefault="00C82464" w:rsidP="00920FD9">
            <w:pPr>
              <w:jc w:val="both"/>
            </w:pPr>
          </w:p>
        </w:tc>
        <w:tc>
          <w:tcPr>
            <w:tcW w:w="708" w:type="dxa"/>
          </w:tcPr>
          <w:p w:rsidR="00C82464" w:rsidRDefault="00C82464" w:rsidP="00920FD9">
            <w:pPr>
              <w:jc w:val="both"/>
            </w:pPr>
          </w:p>
        </w:tc>
      </w:tr>
      <w:tr w:rsidR="00C82464" w:rsidTr="00C82464">
        <w:tc>
          <w:tcPr>
            <w:tcW w:w="5807" w:type="dxa"/>
          </w:tcPr>
          <w:p w:rsidR="00C82464" w:rsidRPr="00F257B6" w:rsidRDefault="00C82464" w:rsidP="00920FD9">
            <w:pPr>
              <w:jc w:val="both"/>
              <w:rPr>
                <w:sz w:val="18"/>
              </w:rPr>
            </w:pPr>
            <w:r>
              <w:rPr>
                <w:sz w:val="18"/>
              </w:rPr>
              <w:t xml:space="preserve">Logre analizar el grafico y la información que este entrega </w:t>
            </w:r>
          </w:p>
        </w:tc>
        <w:tc>
          <w:tcPr>
            <w:tcW w:w="992" w:type="dxa"/>
          </w:tcPr>
          <w:p w:rsidR="00C82464" w:rsidRPr="003463B5" w:rsidRDefault="00C82464" w:rsidP="00920FD9">
            <w:pPr>
              <w:jc w:val="both"/>
              <w:rPr>
                <w:sz w:val="16"/>
              </w:rPr>
            </w:pPr>
            <w:r>
              <w:rPr>
                <w:sz w:val="16"/>
              </w:rPr>
              <w:t xml:space="preserve">Analizar </w:t>
            </w:r>
          </w:p>
        </w:tc>
        <w:tc>
          <w:tcPr>
            <w:tcW w:w="993" w:type="dxa"/>
          </w:tcPr>
          <w:p w:rsidR="00C82464" w:rsidRPr="003463B5" w:rsidRDefault="00C82464" w:rsidP="00920FD9">
            <w:pPr>
              <w:jc w:val="both"/>
              <w:rPr>
                <w:sz w:val="16"/>
              </w:rPr>
            </w:pPr>
            <w:r>
              <w:rPr>
                <w:sz w:val="16"/>
              </w:rPr>
              <w:t>Actividad 3</w:t>
            </w:r>
          </w:p>
        </w:tc>
        <w:tc>
          <w:tcPr>
            <w:tcW w:w="567" w:type="dxa"/>
          </w:tcPr>
          <w:p w:rsidR="00C82464" w:rsidRDefault="00C82464" w:rsidP="00920FD9">
            <w:pPr>
              <w:jc w:val="both"/>
            </w:pPr>
          </w:p>
        </w:tc>
        <w:tc>
          <w:tcPr>
            <w:tcW w:w="708" w:type="dxa"/>
          </w:tcPr>
          <w:p w:rsidR="00C82464" w:rsidRDefault="00C82464" w:rsidP="00920FD9">
            <w:pPr>
              <w:jc w:val="both"/>
            </w:pPr>
          </w:p>
        </w:tc>
      </w:tr>
      <w:tr w:rsidR="00C82464" w:rsidTr="00C82464">
        <w:tc>
          <w:tcPr>
            <w:tcW w:w="5807" w:type="dxa"/>
          </w:tcPr>
          <w:p w:rsidR="00C82464" w:rsidRPr="00F257B6" w:rsidRDefault="00C82464" w:rsidP="00920FD9">
            <w:pPr>
              <w:jc w:val="both"/>
              <w:rPr>
                <w:sz w:val="18"/>
              </w:rPr>
            </w:pPr>
            <w:r>
              <w:rPr>
                <w:sz w:val="18"/>
              </w:rPr>
              <w:t xml:space="preserve">Logre evaluar el caso entregado justificando cada respuesta </w:t>
            </w:r>
          </w:p>
        </w:tc>
        <w:tc>
          <w:tcPr>
            <w:tcW w:w="992" w:type="dxa"/>
          </w:tcPr>
          <w:p w:rsidR="00C82464" w:rsidRPr="003463B5" w:rsidRDefault="00C82464" w:rsidP="00920FD9">
            <w:pPr>
              <w:jc w:val="both"/>
              <w:rPr>
                <w:sz w:val="16"/>
              </w:rPr>
            </w:pPr>
            <w:r>
              <w:rPr>
                <w:sz w:val="16"/>
              </w:rPr>
              <w:t xml:space="preserve">Evaluar </w:t>
            </w:r>
          </w:p>
        </w:tc>
        <w:tc>
          <w:tcPr>
            <w:tcW w:w="993" w:type="dxa"/>
          </w:tcPr>
          <w:p w:rsidR="00C82464" w:rsidRPr="003463B5" w:rsidRDefault="00C82464" w:rsidP="00920FD9">
            <w:pPr>
              <w:jc w:val="both"/>
              <w:rPr>
                <w:sz w:val="16"/>
              </w:rPr>
            </w:pPr>
            <w:r>
              <w:rPr>
                <w:sz w:val="16"/>
              </w:rPr>
              <w:t>Actividad 4</w:t>
            </w:r>
          </w:p>
        </w:tc>
        <w:tc>
          <w:tcPr>
            <w:tcW w:w="567" w:type="dxa"/>
          </w:tcPr>
          <w:p w:rsidR="00C82464" w:rsidRDefault="00C82464" w:rsidP="00920FD9">
            <w:pPr>
              <w:jc w:val="both"/>
            </w:pPr>
          </w:p>
        </w:tc>
        <w:tc>
          <w:tcPr>
            <w:tcW w:w="708" w:type="dxa"/>
          </w:tcPr>
          <w:p w:rsidR="00C82464" w:rsidRDefault="00C82464" w:rsidP="00920FD9">
            <w:pPr>
              <w:jc w:val="both"/>
            </w:pPr>
          </w:p>
        </w:tc>
      </w:tr>
      <w:tr w:rsidR="00C82464" w:rsidTr="00C82464">
        <w:tc>
          <w:tcPr>
            <w:tcW w:w="5807" w:type="dxa"/>
          </w:tcPr>
          <w:p w:rsidR="00C82464" w:rsidRPr="00F257B6" w:rsidRDefault="00C82464" w:rsidP="00920FD9">
            <w:pPr>
              <w:jc w:val="both"/>
              <w:rPr>
                <w:sz w:val="18"/>
              </w:rPr>
            </w:pPr>
            <w:r>
              <w:rPr>
                <w:sz w:val="18"/>
              </w:rPr>
              <w:t>Logre crear un afiche con los contenidos solicitados</w:t>
            </w:r>
          </w:p>
        </w:tc>
        <w:tc>
          <w:tcPr>
            <w:tcW w:w="992" w:type="dxa"/>
          </w:tcPr>
          <w:p w:rsidR="00C82464" w:rsidRPr="003463B5" w:rsidRDefault="00C82464" w:rsidP="00920FD9">
            <w:pPr>
              <w:jc w:val="both"/>
              <w:rPr>
                <w:sz w:val="16"/>
              </w:rPr>
            </w:pPr>
            <w:r>
              <w:rPr>
                <w:sz w:val="16"/>
              </w:rPr>
              <w:t xml:space="preserve">Crear </w:t>
            </w:r>
          </w:p>
        </w:tc>
        <w:tc>
          <w:tcPr>
            <w:tcW w:w="993" w:type="dxa"/>
          </w:tcPr>
          <w:p w:rsidR="00C82464" w:rsidRPr="003463B5" w:rsidRDefault="00C82464" w:rsidP="00920FD9">
            <w:pPr>
              <w:jc w:val="both"/>
              <w:rPr>
                <w:sz w:val="16"/>
              </w:rPr>
            </w:pPr>
            <w:r>
              <w:rPr>
                <w:sz w:val="16"/>
              </w:rPr>
              <w:t>Actividad 5</w:t>
            </w:r>
          </w:p>
        </w:tc>
        <w:tc>
          <w:tcPr>
            <w:tcW w:w="567" w:type="dxa"/>
          </w:tcPr>
          <w:p w:rsidR="00C82464" w:rsidRDefault="00C82464" w:rsidP="00920FD9">
            <w:pPr>
              <w:jc w:val="both"/>
            </w:pPr>
          </w:p>
        </w:tc>
        <w:tc>
          <w:tcPr>
            <w:tcW w:w="708" w:type="dxa"/>
          </w:tcPr>
          <w:p w:rsidR="00C82464" w:rsidRDefault="00C82464" w:rsidP="00920FD9">
            <w:pPr>
              <w:jc w:val="both"/>
            </w:pPr>
          </w:p>
        </w:tc>
      </w:tr>
    </w:tbl>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540004" w:rsidRDefault="00540004" w:rsidP="00540004">
      <w:pPr>
        <w:jc w:val="both"/>
      </w:pPr>
      <w:r>
        <w:lastRenderedPageBreak/>
        <w:t>SOLUCIONARIO:</w:t>
      </w: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047"/>
        <w:gridCol w:w="7781"/>
      </w:tblGrid>
      <w:tr w:rsidR="00540004" w:rsidTr="0098768A">
        <w:tc>
          <w:tcPr>
            <w:tcW w:w="1047" w:type="dxa"/>
          </w:tcPr>
          <w:p w:rsidR="00540004" w:rsidRDefault="00540004" w:rsidP="0098768A">
            <w:r>
              <w:t xml:space="preserve">Pregunta </w:t>
            </w:r>
          </w:p>
        </w:tc>
        <w:tc>
          <w:tcPr>
            <w:tcW w:w="7781" w:type="dxa"/>
          </w:tcPr>
          <w:p w:rsidR="00540004" w:rsidRDefault="00540004" w:rsidP="0098768A">
            <w:r>
              <w:t>Respuestas esperadas.</w:t>
            </w:r>
          </w:p>
        </w:tc>
      </w:tr>
      <w:tr w:rsidR="00AC053D" w:rsidTr="0098768A">
        <w:tc>
          <w:tcPr>
            <w:tcW w:w="1047" w:type="dxa"/>
            <w:vMerge w:val="restart"/>
          </w:tcPr>
          <w:p w:rsidR="00AC053D" w:rsidRDefault="00AC053D" w:rsidP="0098768A">
            <w:pPr>
              <w:jc w:val="center"/>
            </w:pPr>
            <w:r>
              <w:t>Actividad 1</w:t>
            </w:r>
          </w:p>
        </w:tc>
        <w:tc>
          <w:tcPr>
            <w:tcW w:w="7781" w:type="dxa"/>
          </w:tcPr>
          <w:p w:rsidR="00AC053D" w:rsidRPr="001548D4" w:rsidRDefault="00AC053D" w:rsidP="0098768A">
            <w:r w:rsidRPr="00AC053D">
              <w:t>Intestino grueso, aparato digestivo encargado de absorber el agua y las sales minerales de los nutrientes</w:t>
            </w:r>
          </w:p>
        </w:tc>
      </w:tr>
      <w:tr w:rsidR="00AC053D" w:rsidTr="0098768A">
        <w:tc>
          <w:tcPr>
            <w:tcW w:w="1047" w:type="dxa"/>
            <w:vMerge/>
          </w:tcPr>
          <w:p w:rsidR="00AC053D" w:rsidRDefault="00AC053D" w:rsidP="0098768A">
            <w:pPr>
              <w:jc w:val="center"/>
            </w:pPr>
          </w:p>
        </w:tc>
        <w:tc>
          <w:tcPr>
            <w:tcW w:w="7781" w:type="dxa"/>
          </w:tcPr>
          <w:p w:rsidR="00AC053D" w:rsidRPr="001548D4" w:rsidRDefault="00AC053D" w:rsidP="0098768A">
            <w:r w:rsidRPr="00AC053D">
              <w:t>Bronquiolo, sistema respiratorio, encargado de realizar el intercambio gaseoso</w:t>
            </w:r>
          </w:p>
        </w:tc>
      </w:tr>
      <w:tr w:rsidR="00AC053D" w:rsidTr="0098768A">
        <w:tc>
          <w:tcPr>
            <w:tcW w:w="1047" w:type="dxa"/>
            <w:vMerge/>
          </w:tcPr>
          <w:p w:rsidR="00AC053D" w:rsidRDefault="00AC053D" w:rsidP="0098768A">
            <w:pPr>
              <w:jc w:val="center"/>
            </w:pPr>
          </w:p>
        </w:tc>
        <w:tc>
          <w:tcPr>
            <w:tcW w:w="7781" w:type="dxa"/>
          </w:tcPr>
          <w:p w:rsidR="00AC053D" w:rsidRPr="00EF03C6" w:rsidRDefault="00AC053D" w:rsidP="00540004">
            <w:r w:rsidRPr="00AC053D">
              <w:t>Corazón, sistema circulatorio, encargado de bombear y transportar  la sangre y a su vez los nutrientes absorbidos</w:t>
            </w:r>
          </w:p>
        </w:tc>
      </w:tr>
      <w:tr w:rsidR="00AC053D" w:rsidTr="0098768A">
        <w:tc>
          <w:tcPr>
            <w:tcW w:w="1047" w:type="dxa"/>
            <w:vMerge/>
          </w:tcPr>
          <w:p w:rsidR="00AC053D" w:rsidRDefault="00AC053D" w:rsidP="0098768A">
            <w:pPr>
              <w:jc w:val="center"/>
            </w:pPr>
          </w:p>
        </w:tc>
        <w:tc>
          <w:tcPr>
            <w:tcW w:w="7781" w:type="dxa"/>
          </w:tcPr>
          <w:p w:rsidR="00AC053D" w:rsidRPr="00EF03C6" w:rsidRDefault="00AC053D" w:rsidP="00540004">
            <w:r w:rsidRPr="00AC053D">
              <w:t xml:space="preserve">Riñón, sistema renal, encargado de desechar  lo que no sirve en nuestro organismo a través de la orina  </w:t>
            </w:r>
          </w:p>
        </w:tc>
      </w:tr>
      <w:tr w:rsidR="00AC053D" w:rsidTr="0098768A">
        <w:tc>
          <w:tcPr>
            <w:tcW w:w="1047" w:type="dxa"/>
          </w:tcPr>
          <w:p w:rsidR="00AC053D" w:rsidRDefault="00AC053D" w:rsidP="0098768A">
            <w:pPr>
              <w:jc w:val="center"/>
            </w:pPr>
            <w:r>
              <w:t>Actividad 2</w:t>
            </w:r>
          </w:p>
        </w:tc>
        <w:tc>
          <w:tcPr>
            <w:tcW w:w="7781" w:type="dxa"/>
          </w:tcPr>
          <w:p w:rsidR="00AC053D" w:rsidRPr="00EF03C6" w:rsidRDefault="002C2DE8" w:rsidP="00540004">
            <w:r w:rsidRPr="002C2DE8">
              <w:t>Según los alimentos que señalen, verificar que la clasificación función asociadas sean las correctas, de acuerdo a los principales nutrientes que componen cada alimento.</w:t>
            </w:r>
          </w:p>
        </w:tc>
      </w:tr>
      <w:tr w:rsidR="00AC053D" w:rsidTr="0098768A">
        <w:tc>
          <w:tcPr>
            <w:tcW w:w="1047" w:type="dxa"/>
          </w:tcPr>
          <w:p w:rsidR="00AC053D" w:rsidRDefault="00154F96" w:rsidP="0098768A">
            <w:pPr>
              <w:jc w:val="center"/>
            </w:pPr>
            <w:r>
              <w:t>Actividad 3</w:t>
            </w:r>
          </w:p>
        </w:tc>
        <w:tc>
          <w:tcPr>
            <w:tcW w:w="7781" w:type="dxa"/>
          </w:tcPr>
          <w:p w:rsidR="00154F96" w:rsidRDefault="00154F96" w:rsidP="00540004">
            <w:r w:rsidRPr="00154F96">
              <w:t xml:space="preserve">a. Entre los 45 y los 64 años para ambos sexos. </w:t>
            </w:r>
          </w:p>
          <w:p w:rsidR="00154F96" w:rsidRDefault="00154F96" w:rsidP="00540004">
            <w:r>
              <w:t xml:space="preserve">b. </w:t>
            </w:r>
            <w:r w:rsidRPr="00154F96">
              <w:t xml:space="preserve">Entre los 15 y los 24 años. </w:t>
            </w:r>
          </w:p>
          <w:p w:rsidR="00AC053D" w:rsidRPr="00EF03C6" w:rsidRDefault="00154F96" w:rsidP="00540004">
            <w:r>
              <w:t xml:space="preserve">c. </w:t>
            </w:r>
            <w:r w:rsidRPr="00154F96">
              <w:t>10,85 %.</w:t>
            </w:r>
          </w:p>
        </w:tc>
      </w:tr>
      <w:tr w:rsidR="00AC053D" w:rsidTr="0098768A">
        <w:tc>
          <w:tcPr>
            <w:tcW w:w="1047" w:type="dxa"/>
          </w:tcPr>
          <w:p w:rsidR="00AC053D" w:rsidRDefault="00154F96" w:rsidP="0098768A">
            <w:pPr>
              <w:jc w:val="center"/>
            </w:pPr>
            <w:r>
              <w:t>Actividad 4</w:t>
            </w:r>
          </w:p>
        </w:tc>
        <w:tc>
          <w:tcPr>
            <w:tcW w:w="7781" w:type="dxa"/>
          </w:tcPr>
          <w:p w:rsidR="00AC053D" w:rsidRPr="00EF03C6" w:rsidRDefault="00154F96" w:rsidP="00540004">
            <w:r w:rsidRPr="00154F96">
              <w:t>a.  No era necesario, porque ya tenía sal y este nutriente debe ser consumido con moderación. b.</w:t>
            </w:r>
            <w:r w:rsidRPr="00154F96">
              <w:tab/>
              <w:t>Aumenta la retención de líquido y con ello aumenta la presión arterial</w:t>
            </w:r>
          </w:p>
        </w:tc>
      </w:tr>
      <w:tr w:rsidR="00AC053D" w:rsidTr="0098768A">
        <w:tc>
          <w:tcPr>
            <w:tcW w:w="1047" w:type="dxa"/>
          </w:tcPr>
          <w:p w:rsidR="00AC053D" w:rsidRDefault="00C82464" w:rsidP="0098768A">
            <w:pPr>
              <w:jc w:val="center"/>
            </w:pPr>
            <w:r>
              <w:t>Actividad 5</w:t>
            </w:r>
          </w:p>
        </w:tc>
        <w:tc>
          <w:tcPr>
            <w:tcW w:w="7781" w:type="dxa"/>
          </w:tcPr>
          <w:p w:rsidR="00AC053D" w:rsidRPr="00EF03C6" w:rsidRDefault="00C82464" w:rsidP="00540004">
            <w:r w:rsidRPr="00C82464">
              <w:t>Incluye sugerencias como: consuma al menos cinco porciones de frutas y verduras al día; prefiera el consumo de carnes blancas en lugar de las rojas; evite el consumo de sal en exceso; realice actividad física todos los días; evite el consumo de alcohol y no fume</w:t>
            </w:r>
          </w:p>
        </w:tc>
      </w:tr>
    </w:tbl>
    <w:p w:rsidR="00DB55C8" w:rsidRDefault="00DB55C8" w:rsidP="00762D49">
      <w:pPr>
        <w:rPr>
          <w:b/>
        </w:rPr>
      </w:pPr>
    </w:p>
    <w:sectPr w:rsidR="00DB55C8" w:rsidSect="00DB55C8">
      <w:headerReference w:type="default" r:id="rId21"/>
      <w:footerReference w:type="default" r:id="rId22"/>
      <w:pgSz w:w="12240" w:h="20160" w:code="5"/>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497" w:rsidRDefault="00132497" w:rsidP="007B63FD">
      <w:pPr>
        <w:spacing w:after="0" w:line="240" w:lineRule="auto"/>
      </w:pPr>
      <w:r>
        <w:separator/>
      </w:r>
    </w:p>
  </w:endnote>
  <w:endnote w:type="continuationSeparator" w:id="0">
    <w:p w:rsidR="00132497" w:rsidRDefault="00132497"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497" w:rsidRDefault="00132497" w:rsidP="007B63FD">
      <w:pPr>
        <w:spacing w:after="0" w:line="240" w:lineRule="auto"/>
      </w:pPr>
      <w:r>
        <w:separator/>
      </w:r>
    </w:p>
  </w:footnote>
  <w:footnote w:type="continuationSeparator" w:id="0">
    <w:p w:rsidR="00132497" w:rsidRDefault="00132497" w:rsidP="007B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7CCE0561" wp14:editId="06B14251">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949DC70" wp14:editId="019AABAE">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7"/>
  </w:num>
  <w:num w:numId="5">
    <w:abstractNumId w:val="3"/>
  </w:num>
  <w:num w:numId="6">
    <w:abstractNumId w:val="11"/>
  </w:num>
  <w:num w:numId="7">
    <w:abstractNumId w:val="4"/>
  </w:num>
  <w:num w:numId="8">
    <w:abstractNumId w:val="9"/>
  </w:num>
  <w:num w:numId="9">
    <w:abstractNumId w:val="6"/>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FD"/>
    <w:rsid w:val="000006D1"/>
    <w:rsid w:val="0001517A"/>
    <w:rsid w:val="00016EA1"/>
    <w:rsid w:val="00037AAE"/>
    <w:rsid w:val="00067AD5"/>
    <w:rsid w:val="00070768"/>
    <w:rsid w:val="00094C59"/>
    <w:rsid w:val="000C074B"/>
    <w:rsid w:val="000D137B"/>
    <w:rsid w:val="000E4E87"/>
    <w:rsid w:val="000F6E8D"/>
    <w:rsid w:val="00106FE3"/>
    <w:rsid w:val="00124BAD"/>
    <w:rsid w:val="00132497"/>
    <w:rsid w:val="00154F96"/>
    <w:rsid w:val="0017175F"/>
    <w:rsid w:val="0019100B"/>
    <w:rsid w:val="001A795D"/>
    <w:rsid w:val="001D5E19"/>
    <w:rsid w:val="001D661B"/>
    <w:rsid w:val="001F293E"/>
    <w:rsid w:val="00204B1F"/>
    <w:rsid w:val="002101EF"/>
    <w:rsid w:val="00262501"/>
    <w:rsid w:val="002721F0"/>
    <w:rsid w:val="002C0126"/>
    <w:rsid w:val="002C19CB"/>
    <w:rsid w:val="002C1CF8"/>
    <w:rsid w:val="002C2DE8"/>
    <w:rsid w:val="002D4796"/>
    <w:rsid w:val="002E10D4"/>
    <w:rsid w:val="002F2E86"/>
    <w:rsid w:val="003260BF"/>
    <w:rsid w:val="00352A1D"/>
    <w:rsid w:val="003738AB"/>
    <w:rsid w:val="00490E94"/>
    <w:rsid w:val="00540004"/>
    <w:rsid w:val="00562BF5"/>
    <w:rsid w:val="00622CD3"/>
    <w:rsid w:val="00642A8C"/>
    <w:rsid w:val="006530B5"/>
    <w:rsid w:val="00682F8A"/>
    <w:rsid w:val="00684469"/>
    <w:rsid w:val="00702BA7"/>
    <w:rsid w:val="00762D49"/>
    <w:rsid w:val="007B23F4"/>
    <w:rsid w:val="007B63FD"/>
    <w:rsid w:val="008001A9"/>
    <w:rsid w:val="00805708"/>
    <w:rsid w:val="00855B18"/>
    <w:rsid w:val="008604D1"/>
    <w:rsid w:val="0086098E"/>
    <w:rsid w:val="0086135B"/>
    <w:rsid w:val="008B5961"/>
    <w:rsid w:val="008D529C"/>
    <w:rsid w:val="008D7A96"/>
    <w:rsid w:val="0091592D"/>
    <w:rsid w:val="00927761"/>
    <w:rsid w:val="00930B83"/>
    <w:rsid w:val="00942E1B"/>
    <w:rsid w:val="0098768A"/>
    <w:rsid w:val="009900FD"/>
    <w:rsid w:val="009A2ACD"/>
    <w:rsid w:val="009C7C16"/>
    <w:rsid w:val="00A15B5C"/>
    <w:rsid w:val="00AA3DC8"/>
    <w:rsid w:val="00AB2B02"/>
    <w:rsid w:val="00AC053D"/>
    <w:rsid w:val="00AD10A4"/>
    <w:rsid w:val="00B25D7A"/>
    <w:rsid w:val="00B310CE"/>
    <w:rsid w:val="00BF74C2"/>
    <w:rsid w:val="00C55668"/>
    <w:rsid w:val="00C82464"/>
    <w:rsid w:val="00C83D1D"/>
    <w:rsid w:val="00CB3154"/>
    <w:rsid w:val="00CB3ADC"/>
    <w:rsid w:val="00CB5805"/>
    <w:rsid w:val="00CB7205"/>
    <w:rsid w:val="00CC5D86"/>
    <w:rsid w:val="00D5295A"/>
    <w:rsid w:val="00D94A2A"/>
    <w:rsid w:val="00DB55C8"/>
    <w:rsid w:val="00DD2483"/>
    <w:rsid w:val="00E56439"/>
    <w:rsid w:val="00E77B57"/>
    <w:rsid w:val="00E816E6"/>
    <w:rsid w:val="00F20BA9"/>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kelita640@hotmail.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3779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Cuenta Microsoft</cp:lastModifiedBy>
  <cp:revision>2</cp:revision>
  <dcterms:created xsi:type="dcterms:W3CDTF">2020-06-03T22:28:00Z</dcterms:created>
  <dcterms:modified xsi:type="dcterms:W3CDTF">2020-06-03T22:28:00Z</dcterms:modified>
</cp:coreProperties>
</file>