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1E" w:rsidRDefault="00B46A8D" w:rsidP="00230C1E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EC35BD" wp14:editId="72D660AF">
            <wp:simplePos x="0" y="0"/>
            <wp:positionH relativeFrom="column">
              <wp:posOffset>5295900</wp:posOffset>
            </wp:positionH>
            <wp:positionV relativeFrom="paragraph">
              <wp:posOffset>-790575</wp:posOffset>
            </wp:positionV>
            <wp:extent cx="1139825" cy="658495"/>
            <wp:effectExtent l="0" t="0" r="317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CD6B78" wp14:editId="43A0D40D">
            <wp:simplePos x="0" y="0"/>
            <wp:positionH relativeFrom="leftMargin">
              <wp:posOffset>213360</wp:posOffset>
            </wp:positionH>
            <wp:positionV relativeFrom="paragraph">
              <wp:posOffset>-683895</wp:posOffset>
            </wp:positionV>
            <wp:extent cx="530225" cy="57912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C1E">
        <w:rPr>
          <w:rFonts w:ascii="Calibri" w:eastAsia="Calibri" w:hAnsi="Calibri" w:cs="Times New Roman"/>
          <w:sz w:val="20"/>
          <w:szCs w:val="20"/>
          <w:lang w:val="es-ES"/>
        </w:rPr>
        <w:t xml:space="preserve">        Toro y Zambrano </w:t>
      </w:r>
      <w:proofErr w:type="spellStart"/>
      <w:r w:rsidR="00230C1E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="00230C1E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:rsidR="00230C1E" w:rsidRDefault="00230C1E" w:rsidP="00230C1E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“Un Colegio que Cambia” “</w:t>
      </w:r>
    </w:p>
    <w:p w:rsidR="00230C1E" w:rsidRDefault="00230C1E" w:rsidP="00230C1E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:rsidR="00230C1E" w:rsidRDefault="00230C1E" w:rsidP="00230C1E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:rsidR="00230C1E" w:rsidRDefault="00230C1E" w:rsidP="00230C1E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8/ año</w:t>
      </w:r>
    </w:p>
    <w:p w:rsidR="00230C1E" w:rsidRDefault="00230C1E" w:rsidP="00230C1E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:rsidR="00230C1E" w:rsidRDefault="00230C1E" w:rsidP="00230C1E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Semana:</w:t>
      </w:r>
      <w:r w:rsidR="00396E5B">
        <w:rPr>
          <w:rFonts w:ascii="Arial" w:eastAsia="Calibri" w:hAnsi="Arial" w:cs="Arial"/>
          <w:b/>
          <w:sz w:val="24"/>
          <w:szCs w:val="24"/>
        </w:rPr>
        <w:t>7</w:t>
      </w:r>
      <w:r>
        <w:rPr>
          <w:rFonts w:ascii="Arial" w:eastAsia="Calibri" w:hAnsi="Arial" w:cs="Arial"/>
          <w:b/>
          <w:sz w:val="24"/>
          <w:szCs w:val="24"/>
        </w:rPr>
        <w:t xml:space="preserve"> / </w:t>
      </w:r>
      <w:r w:rsidR="00396E5B">
        <w:rPr>
          <w:rFonts w:ascii="Arial" w:eastAsia="Calibri" w:hAnsi="Arial" w:cs="Arial"/>
          <w:b/>
          <w:sz w:val="24"/>
          <w:szCs w:val="24"/>
        </w:rPr>
        <w:t>11</w:t>
      </w:r>
      <w:r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396E5B">
        <w:rPr>
          <w:rFonts w:ascii="Arial" w:eastAsia="Calibri" w:hAnsi="Arial" w:cs="Arial"/>
          <w:b/>
          <w:sz w:val="24"/>
          <w:szCs w:val="24"/>
        </w:rPr>
        <w:t>15</w:t>
      </w:r>
      <w:r>
        <w:rPr>
          <w:rFonts w:ascii="Arial" w:eastAsia="Calibri" w:hAnsi="Arial" w:cs="Arial"/>
          <w:b/>
          <w:sz w:val="24"/>
          <w:szCs w:val="24"/>
        </w:rPr>
        <w:t xml:space="preserve"> de mayo                                                                            </w:t>
      </w:r>
    </w:p>
    <w:p w:rsidR="00230C1E" w:rsidRDefault="00230C1E" w:rsidP="00230C1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:rsidR="00230C1E" w:rsidRDefault="00230C1E" w:rsidP="00230C1E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230C1E" w:rsidTr="00230C1E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1E" w:rsidRDefault="00230C1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E" w:rsidRDefault="00230C1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1E" w:rsidRDefault="00230C1E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230C1E" w:rsidTr="00230C1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1E" w:rsidRDefault="00230C1E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1E" w:rsidRDefault="00230C1E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1E" w:rsidRDefault="00230C1E">
            <w:pPr>
              <w:spacing w:after="0" w:line="256" w:lineRule="auto"/>
              <w:rPr>
                <w:sz w:val="20"/>
                <w:szCs w:val="20"/>
                <w:lang w:eastAsia="es-CL"/>
              </w:rPr>
            </w:pPr>
          </w:p>
        </w:tc>
      </w:tr>
      <w:tr w:rsidR="00230C1E" w:rsidTr="00230C1E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1E" w:rsidRDefault="00230C1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1E" w:rsidRDefault="00230C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 </w:t>
            </w:r>
            <w:r w:rsidR="006125F8">
              <w:rPr>
                <w:rFonts w:ascii="Arial" w:eastAsia="Calibri" w:hAnsi="Arial" w:cs="Arial"/>
                <w:i/>
                <w:sz w:val="24"/>
                <w:szCs w:val="24"/>
              </w:rPr>
              <w:t xml:space="preserve">¿Qué hacemos frente </w:t>
            </w:r>
            <w:r w:rsidR="00882E26">
              <w:rPr>
                <w:rFonts w:ascii="Arial" w:eastAsia="Calibri" w:hAnsi="Arial" w:cs="Arial"/>
                <w:i/>
                <w:sz w:val="24"/>
                <w:szCs w:val="24"/>
              </w:rPr>
              <w:t>a un</w:t>
            </w:r>
            <w:r w:rsidR="006D4206">
              <w:rPr>
                <w:rFonts w:ascii="Arial" w:eastAsia="Calibri" w:hAnsi="Arial" w:cs="Arial"/>
                <w:i/>
                <w:sz w:val="24"/>
                <w:szCs w:val="24"/>
              </w:rPr>
              <w:t xml:space="preserve"> enigma?</w:t>
            </w:r>
          </w:p>
        </w:tc>
      </w:tr>
      <w:tr w:rsidR="00230C1E" w:rsidTr="00230C1E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1E" w:rsidRDefault="00230C1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1E" w:rsidRPr="00C56EFF" w:rsidRDefault="00C56EFF" w:rsidP="00C5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C56EFF">
              <w:rPr>
                <w:rFonts w:ascii="Calibri" w:eastAsia="Calibri" w:hAnsi="Calibri" w:cs="Times New Roman"/>
                <w:b/>
                <w:lang w:val="es-ES"/>
              </w:rPr>
              <w:t xml:space="preserve"> </w:t>
            </w:r>
            <w:r w:rsidRPr="00C56EFF">
              <w:rPr>
                <w:rFonts w:ascii="Calibri" w:eastAsia="Calibri" w:hAnsi="Calibri" w:cs="Times New Roman"/>
                <w:lang w:val="es-ES"/>
              </w:rPr>
              <w:t>OA 11 Leer y comprender textos no literarios para contextualizar y complementar las lecturas literarias realizadas en clases.</w:t>
            </w:r>
          </w:p>
        </w:tc>
      </w:tr>
    </w:tbl>
    <w:p w:rsidR="00230C1E" w:rsidRDefault="00230C1E" w:rsidP="00230C1E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230C1E" w:rsidTr="00230C1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E" w:rsidRDefault="00230C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E" w:rsidRDefault="00230C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230C1E" w:rsidTr="00230C1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E" w:rsidRDefault="00882E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t xml:space="preserve"> </w:t>
            </w:r>
            <w:r w:rsidR="00B002DA">
              <w:t>Escribir</w:t>
            </w:r>
            <w:r>
              <w:t xml:space="preserve"> </w:t>
            </w:r>
            <w:bookmarkStart w:id="0" w:name="_GoBack"/>
            <w:bookmarkEnd w:id="0"/>
            <w:r>
              <w:t xml:space="preserve"> resumen de los textos leídos. - Registran información de los textos no literarios  </w:t>
            </w:r>
            <w:r w:rsidR="00230C1E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1E" w:rsidRDefault="007223CF" w:rsidP="00C56EF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lang w:val="es-ES"/>
              </w:rPr>
              <w:t>Profundizar sus conocimientos sobre narraciones literarias y sobre textos informativos</w:t>
            </w:r>
          </w:p>
        </w:tc>
      </w:tr>
      <w:tr w:rsidR="00230C1E" w:rsidTr="00230C1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E" w:rsidRDefault="00230C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E" w:rsidRDefault="00230C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230C1E" w:rsidTr="00C56EFF">
        <w:trPr>
          <w:trHeight w:val="96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E" w:rsidRPr="007223CF" w:rsidRDefault="007223C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23CF">
              <w:rPr>
                <w:rFonts w:ascii="Arial" w:eastAsia="Calibri" w:hAnsi="Arial" w:cs="Arial"/>
                <w:sz w:val="24"/>
                <w:szCs w:val="24"/>
              </w:rPr>
              <w:t xml:space="preserve">Analizar diferentes enigmas que escucharemos de </w:t>
            </w:r>
            <w:r w:rsidR="00F55174">
              <w:rPr>
                <w:rFonts w:ascii="Arial" w:eastAsia="Calibri" w:hAnsi="Arial" w:cs="Arial"/>
                <w:sz w:val="24"/>
                <w:szCs w:val="24"/>
              </w:rPr>
              <w:t xml:space="preserve"> algunos </w:t>
            </w:r>
            <w:r w:rsidRPr="007223CF">
              <w:rPr>
                <w:rFonts w:ascii="Arial" w:eastAsia="Calibri" w:hAnsi="Arial" w:cs="Arial"/>
                <w:sz w:val="24"/>
                <w:szCs w:val="24"/>
              </w:rPr>
              <w:t xml:space="preserve"> medios de comunicación.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65" w:rsidRPr="00003665" w:rsidRDefault="00230C1E" w:rsidP="00003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03665" w:rsidRPr="00003665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Leer.</w:t>
            </w:r>
          </w:p>
          <w:p w:rsidR="00003665" w:rsidRDefault="00003665" w:rsidP="00003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003665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- Comprender.</w:t>
            </w:r>
          </w:p>
          <w:p w:rsidR="007223CF" w:rsidRPr="00003665" w:rsidRDefault="00104542" w:rsidP="00003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 -</w:t>
            </w:r>
            <w:r w:rsidR="007223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Analizar</w:t>
            </w:r>
          </w:p>
          <w:p w:rsidR="00230C1E" w:rsidRDefault="00003665" w:rsidP="0000366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03665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- </w:t>
            </w:r>
          </w:p>
          <w:p w:rsidR="00230C1E" w:rsidRDefault="00230C1E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30C1E" w:rsidRDefault="00230C1E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F55174" w:rsidRDefault="00F55174" w:rsidP="00230C1E">
      <w:pPr>
        <w:rPr>
          <w:rFonts w:ascii="Arial" w:hAnsi="Arial" w:cs="Arial"/>
          <w:b/>
          <w:sz w:val="24"/>
          <w:szCs w:val="24"/>
        </w:rPr>
      </w:pPr>
    </w:p>
    <w:p w:rsidR="00F55174" w:rsidRDefault="00F55174" w:rsidP="00230C1E">
      <w:pPr>
        <w:rPr>
          <w:rFonts w:ascii="Arial" w:hAnsi="Arial" w:cs="Arial"/>
          <w:b/>
          <w:sz w:val="24"/>
          <w:szCs w:val="24"/>
        </w:rPr>
      </w:pPr>
    </w:p>
    <w:p w:rsidR="00C101B8" w:rsidRPr="00C101B8" w:rsidRDefault="00C101B8" w:rsidP="00230C1E">
      <w:pPr>
        <w:rPr>
          <w:rFonts w:ascii="Arial" w:hAnsi="Arial" w:cs="Arial"/>
          <w:sz w:val="24"/>
          <w:szCs w:val="24"/>
        </w:rPr>
      </w:pPr>
      <w:r w:rsidRPr="00C101B8">
        <w:rPr>
          <w:rFonts w:ascii="Arial" w:hAnsi="Arial" w:cs="Arial"/>
          <w:b/>
          <w:sz w:val="24"/>
          <w:szCs w:val="24"/>
        </w:rPr>
        <w:t>Introducción al tema</w:t>
      </w:r>
    </w:p>
    <w:p w:rsidR="00C101B8" w:rsidRDefault="00151383" w:rsidP="00230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enigma de Nazca: en el desierto peruano existen unos extraños surcos que por siglos han intrigado a la humanidad. estos surcos llamados “geoglifos” dibujan formas </w:t>
      </w:r>
      <w:r w:rsidR="00C101B8">
        <w:rPr>
          <w:rFonts w:ascii="Arial" w:hAnsi="Arial" w:cs="Arial"/>
          <w:sz w:val="24"/>
          <w:szCs w:val="24"/>
        </w:rPr>
        <w:t>geométricas,</w:t>
      </w:r>
      <w:r>
        <w:rPr>
          <w:rFonts w:ascii="Arial" w:hAnsi="Arial" w:cs="Arial"/>
          <w:sz w:val="24"/>
          <w:szCs w:val="24"/>
        </w:rPr>
        <w:t xml:space="preserve"> animales</w:t>
      </w:r>
      <w:r w:rsidR="00C101B8">
        <w:rPr>
          <w:rFonts w:ascii="Arial" w:hAnsi="Arial" w:cs="Arial"/>
          <w:sz w:val="24"/>
          <w:szCs w:val="24"/>
        </w:rPr>
        <w:t xml:space="preserve"> y figuras humanas que solo pueden ser vistos desde el aire.</w:t>
      </w:r>
    </w:p>
    <w:p w:rsidR="00230C1E" w:rsidRDefault="00C101B8" w:rsidP="00230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Arqueólogos, historiadores y matemáticos han investigado</w:t>
      </w:r>
      <w:r w:rsidR="00151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tema, sin embargo. No se ha llegado aún a una respuesta definitiva sobre el origen de estas figuras.</w:t>
      </w:r>
    </w:p>
    <w:p w:rsidR="00003665" w:rsidRDefault="00151383" w:rsidP="00230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3665" w:rsidRDefault="00003665" w:rsidP="00230C1E">
      <w:pPr>
        <w:rPr>
          <w:rFonts w:ascii="Arial" w:hAnsi="Arial" w:cs="Arial"/>
          <w:sz w:val="24"/>
          <w:szCs w:val="24"/>
        </w:rPr>
      </w:pPr>
    </w:p>
    <w:p w:rsidR="00003665" w:rsidRDefault="00003665" w:rsidP="00230C1E">
      <w:pPr>
        <w:rPr>
          <w:rFonts w:ascii="Arial" w:hAnsi="Arial" w:cs="Arial"/>
          <w:sz w:val="24"/>
          <w:szCs w:val="24"/>
        </w:rPr>
      </w:pPr>
    </w:p>
    <w:p w:rsidR="00003665" w:rsidRDefault="00003665" w:rsidP="00230C1E">
      <w:pPr>
        <w:rPr>
          <w:rFonts w:ascii="Arial" w:hAnsi="Arial" w:cs="Arial"/>
          <w:sz w:val="24"/>
          <w:szCs w:val="24"/>
        </w:rPr>
      </w:pPr>
    </w:p>
    <w:p w:rsidR="00003665" w:rsidRDefault="00003665" w:rsidP="00230C1E">
      <w:pPr>
        <w:rPr>
          <w:rFonts w:ascii="Arial" w:hAnsi="Arial" w:cs="Arial"/>
          <w:sz w:val="24"/>
          <w:szCs w:val="24"/>
        </w:rPr>
      </w:pPr>
    </w:p>
    <w:p w:rsidR="00003665" w:rsidRDefault="00003665" w:rsidP="00230C1E">
      <w:pPr>
        <w:rPr>
          <w:rFonts w:ascii="Arial" w:hAnsi="Arial" w:cs="Arial"/>
          <w:sz w:val="24"/>
          <w:szCs w:val="24"/>
        </w:rPr>
      </w:pPr>
    </w:p>
    <w:p w:rsidR="00003665" w:rsidRDefault="00003665" w:rsidP="00230C1E">
      <w:pPr>
        <w:rPr>
          <w:rFonts w:ascii="Arial" w:hAnsi="Arial" w:cs="Arial"/>
          <w:sz w:val="24"/>
          <w:szCs w:val="24"/>
        </w:rPr>
      </w:pPr>
    </w:p>
    <w:p w:rsidR="00003665" w:rsidRDefault="00003665" w:rsidP="00230C1E">
      <w:pPr>
        <w:rPr>
          <w:rFonts w:ascii="Arial" w:hAnsi="Arial" w:cs="Arial"/>
          <w:sz w:val="24"/>
          <w:szCs w:val="24"/>
        </w:rPr>
      </w:pPr>
    </w:p>
    <w:p w:rsidR="00003665" w:rsidRDefault="00003665" w:rsidP="00230C1E">
      <w:pPr>
        <w:rPr>
          <w:rFonts w:ascii="Arial" w:hAnsi="Arial" w:cs="Arial"/>
          <w:sz w:val="24"/>
          <w:szCs w:val="24"/>
        </w:rPr>
      </w:pPr>
    </w:p>
    <w:p w:rsidR="00003665" w:rsidRDefault="00003665" w:rsidP="00230C1E">
      <w:pPr>
        <w:rPr>
          <w:rFonts w:ascii="Arial" w:hAnsi="Arial" w:cs="Arial"/>
          <w:sz w:val="24"/>
          <w:szCs w:val="24"/>
        </w:rPr>
      </w:pPr>
    </w:p>
    <w:p w:rsidR="00230C1E" w:rsidRDefault="00230C1E" w:rsidP="00003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. </w:t>
      </w:r>
    </w:p>
    <w:p w:rsidR="00230C1E" w:rsidRDefault="00230C1E" w:rsidP="00230C1E">
      <w:pPr>
        <w:rPr>
          <w:rFonts w:ascii="Arial" w:hAnsi="Arial" w:cs="Arial"/>
          <w:b/>
          <w:sz w:val="24"/>
          <w:szCs w:val="24"/>
        </w:rPr>
      </w:pPr>
    </w:p>
    <w:p w:rsidR="00230C1E" w:rsidRDefault="00230C1E" w:rsidP="00230C1E">
      <w:pPr>
        <w:rPr>
          <w:rFonts w:ascii="Arial" w:hAnsi="Arial" w:cs="Arial"/>
          <w:b/>
          <w:sz w:val="24"/>
          <w:szCs w:val="24"/>
        </w:rPr>
      </w:pPr>
    </w:p>
    <w:p w:rsidR="00230C1E" w:rsidRDefault="00230C1E"/>
    <w:sectPr w:rsidR="00230C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54" w:rsidRDefault="00735E54" w:rsidP="00B46A8D">
      <w:pPr>
        <w:spacing w:after="0" w:line="240" w:lineRule="auto"/>
      </w:pPr>
      <w:r>
        <w:separator/>
      </w:r>
    </w:p>
  </w:endnote>
  <w:endnote w:type="continuationSeparator" w:id="0">
    <w:p w:rsidR="00735E54" w:rsidRDefault="00735E54" w:rsidP="00B4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54" w:rsidRDefault="00735E54" w:rsidP="00B46A8D">
      <w:pPr>
        <w:spacing w:after="0" w:line="240" w:lineRule="auto"/>
      </w:pPr>
      <w:r>
        <w:separator/>
      </w:r>
    </w:p>
  </w:footnote>
  <w:footnote w:type="continuationSeparator" w:id="0">
    <w:p w:rsidR="00735E54" w:rsidRDefault="00735E54" w:rsidP="00B46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1E"/>
    <w:rsid w:val="00003665"/>
    <w:rsid w:val="00104542"/>
    <w:rsid w:val="00151383"/>
    <w:rsid w:val="00230C1E"/>
    <w:rsid w:val="002633BF"/>
    <w:rsid w:val="00396E5B"/>
    <w:rsid w:val="004510E1"/>
    <w:rsid w:val="006125F8"/>
    <w:rsid w:val="006D4206"/>
    <w:rsid w:val="007223CF"/>
    <w:rsid w:val="00735E54"/>
    <w:rsid w:val="00882E26"/>
    <w:rsid w:val="00902C0F"/>
    <w:rsid w:val="00A445F9"/>
    <w:rsid w:val="00B002DA"/>
    <w:rsid w:val="00B46A8D"/>
    <w:rsid w:val="00C101B8"/>
    <w:rsid w:val="00C56EFF"/>
    <w:rsid w:val="00F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A39E"/>
  <w15:chartTrackingRefBased/>
  <w15:docId w15:val="{FB27673C-207C-4E0A-9B99-76C58E4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C1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A8D"/>
  </w:style>
  <w:style w:type="paragraph" w:styleId="Piedepgina">
    <w:name w:val="footer"/>
    <w:basedOn w:val="Normal"/>
    <w:link w:val="PiedepginaCar"/>
    <w:uiPriority w:val="99"/>
    <w:unhideWhenUsed/>
    <w:rsid w:val="00B46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23</cp:revision>
  <dcterms:created xsi:type="dcterms:W3CDTF">2020-05-07T02:13:00Z</dcterms:created>
  <dcterms:modified xsi:type="dcterms:W3CDTF">2020-05-07T03:50:00Z</dcterms:modified>
</cp:coreProperties>
</file>